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85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7426093</wp:posOffset>
            </wp:positionH>
            <wp:positionV relativeFrom="page">
              <wp:posOffset>10269961</wp:posOffset>
            </wp:positionV>
            <wp:extent cx="132946" cy="14964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46" cy="14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5277808</wp:posOffset>
            </wp:positionH>
            <wp:positionV relativeFrom="page">
              <wp:posOffset>10536991</wp:posOffset>
            </wp:positionV>
            <wp:extent cx="1402392" cy="15228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392" cy="152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pict>
          <v:group style="width:522.9pt;height:653.1pt;mso-position-horizontal-relative:char;mso-position-vertical-relative:line" id="docshapegroup1" coordorigin="0,0" coordsize="10458,13062">
            <v:shape style="position:absolute;left:0;top:111;width:10215;height:12951" type="#_x0000_t75" id="docshape2" stroked="false">
              <v:imagedata r:id="rId7" o:title=""/>
            </v:shape>
            <v:shape style="position:absolute;left:3767;top:1;width:539;height:222" type="#_x0000_t75" id="docshape3" stroked="false">
              <v:imagedata r:id="rId8" o:title=""/>
            </v:shape>
            <v:shape style="position:absolute;left:4515;top:0;width:351;height:208" type="#_x0000_t75" id="docshape4" stroked="false">
              <v:imagedata r:id="rId9" o:title=""/>
            </v:shape>
            <v:shape style="position:absolute;left:4904;top:0;width:308;height:251" type="#_x0000_t75" id="docshape5" stroked="false">
              <v:imagedata r:id="rId10" o:title=""/>
            </v:shape>
            <v:shape style="position:absolute;left:9586;top:997;width:871;height:828" type="#_x0000_t75" id="docshape6" stroked="false">
              <v:imagedata r:id="rId11" o:title=""/>
            </v:shape>
            <v:shape style="position:absolute;left:341;top:1031;width:525;height:698" type="#_x0000_t75" id="docshape7" stroked="false">
              <v:imagedata r:id="rId12" o:title=""/>
            </v:shape>
            <v:shape style="position:absolute;left:1220;top:1071;width:943;height:670" type="#_x0000_t75" id="docshape8" stroked="false">
              <v:imagedata r:id="rId13" o:title=""/>
            </v:shape>
            <v:shape style="position:absolute;left:2458;top:1098;width:640;height:640" type="#_x0000_t75" id="docshape9" stroked="false">
              <v:imagedata r:id="rId14" o:title=""/>
            </v:shape>
            <v:shape style="position:absolute;left:2698;top:5447;width:366;height:208" type="#_x0000_t75" id="docshape10" stroked="false">
              <v:imagedata r:id="rId15" o:title=""/>
            </v:shape>
            <v:shape style="position:absolute;left:5075;top:6101;width:2111;height:1752" type="#_x0000_t75" id="docshape11" stroked="false">
              <v:imagedata r:id="rId16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9372</wp:posOffset>
            </wp:positionH>
            <wp:positionV relativeFrom="paragraph">
              <wp:posOffset>133326</wp:posOffset>
            </wp:positionV>
            <wp:extent cx="661048" cy="579120"/>
            <wp:effectExtent l="0" t="0" r="0" b="0"/>
            <wp:wrapTopAndBottom/>
            <wp:docPr id="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048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6814076</wp:posOffset>
            </wp:positionH>
            <wp:positionV relativeFrom="paragraph">
              <wp:posOffset>868961</wp:posOffset>
            </wp:positionV>
            <wp:extent cx="551461" cy="105727"/>
            <wp:effectExtent l="0" t="0" r="0" b="0"/>
            <wp:wrapTopAndBottom/>
            <wp:docPr id="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61" cy="105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10" w:h="16840"/>
          <w:pgMar w:top="1040" w:bottom="0" w:left="0" w:right="0"/>
        </w:sectPr>
      </w:pPr>
    </w:p>
    <w:p>
      <w:pPr>
        <w:pStyle w:val="BodyText"/>
        <w:spacing w:line="198" w:lineRule="exact" w:before="74"/>
        <w:ind w:left="12734" w:right="906"/>
        <w:jc w:val="center"/>
      </w:pPr>
      <w:r>
        <w:rPr>
          <w:spacing w:val="-2"/>
        </w:rPr>
        <w:t>Приложение</w:t>
      </w:r>
    </w:p>
    <w:p>
      <w:pPr>
        <w:pStyle w:val="BodyText"/>
        <w:spacing w:line="230" w:lineRule="auto" w:before="3"/>
        <w:ind w:left="12737" w:right="906"/>
        <w:jc w:val="center"/>
      </w:pPr>
      <w:r>
        <w:rPr>
          <w:smallCaps/>
        </w:rPr>
        <w:t>к</w:t>
      </w:r>
      <w:r>
        <w:rPr>
          <w:smallCaps w:val="0"/>
          <w:spacing w:val="-2"/>
        </w:rPr>
        <w:t> </w:t>
      </w:r>
      <w:r>
        <w:rPr>
          <w:smallCaps w:val="0"/>
        </w:rPr>
        <w:t>приказу</w:t>
      </w:r>
      <w:r>
        <w:rPr>
          <w:smallCaps w:val="0"/>
          <w:spacing w:val="-1"/>
        </w:rPr>
        <w:t> </w:t>
      </w:r>
      <w:r>
        <w:rPr>
          <w:smallCaps w:val="0"/>
        </w:rPr>
        <w:t>министерства</w:t>
      </w:r>
      <w:r>
        <w:rPr>
          <w:smallCaps w:val="0"/>
          <w:spacing w:val="-1"/>
        </w:rPr>
        <w:t> </w:t>
      </w:r>
      <w:r>
        <w:rPr>
          <w:smallCaps w:val="0"/>
        </w:rPr>
        <w:t>образования</w:t>
      </w:r>
      <w:r>
        <w:rPr>
          <w:smallCaps w:val="0"/>
          <w:spacing w:val="40"/>
        </w:rPr>
        <w:t> </w:t>
      </w:r>
      <w:r>
        <w:rPr>
          <w:smallCaps w:val="0"/>
        </w:rPr>
        <w:t>Тульской</w:t>
      </w:r>
      <w:r>
        <w:rPr>
          <w:smallCaps w:val="0"/>
          <w:spacing w:val="-5"/>
        </w:rPr>
        <w:t> </w:t>
      </w:r>
      <w:r>
        <w:rPr>
          <w:smallCaps w:val="0"/>
        </w:rPr>
        <w:t>области</w:t>
      </w:r>
    </w:p>
    <w:p>
      <w:pPr>
        <w:pStyle w:val="BodyText"/>
        <w:tabs>
          <w:tab w:pos="12897" w:val="left" w:leader="none"/>
          <w:tab w:pos="13700" w:val="left" w:leader="none"/>
        </w:tabs>
        <w:spacing w:line="196" w:lineRule="exact"/>
        <w:ind w:left="11860"/>
        <w:jc w:val="center"/>
        <w:rPr>
          <w:rFonts w:ascii="Times New Roman" w:hAnsi="Times New Roman"/>
        </w:rPr>
      </w:pPr>
      <w:r>
        <w:rPr/>
        <w:t>от</w:t>
      </w:r>
      <w:r>
        <w:rPr>
          <w:spacing w:val="-7"/>
        </w:rPr>
        <w:t> </w:t>
      </w:r>
      <w:r>
        <w:rPr>
          <w:rFonts w:ascii="Times New Roman" w:hAnsi="Times New Roman"/>
          <w:u w:val="single"/>
        </w:rPr>
        <w:tab/>
      </w:r>
      <w:r>
        <w:rPr/>
        <w:t>№</w:t>
      </w:r>
      <w:r>
        <w:rPr>
          <w:spacing w:val="-7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spacing w:line="198" w:lineRule="exact"/>
        <w:ind w:left="12732" w:right="906"/>
        <w:jc w:val="center"/>
      </w:pPr>
      <w:r>
        <w:rPr>
          <w:w w:val="95"/>
        </w:rPr>
        <w:t>Приложение</w:t>
      </w:r>
      <w:r>
        <w:rPr>
          <w:spacing w:val="9"/>
        </w:rPr>
        <w:t> </w:t>
      </w:r>
      <w:r>
        <w:rPr>
          <w:w w:val="95"/>
        </w:rPr>
        <w:t>№</w:t>
      </w:r>
      <w:r>
        <w:rPr>
          <w:spacing w:val="9"/>
        </w:rPr>
        <w:t> </w:t>
      </w:r>
      <w:r>
        <w:rPr>
          <w:spacing w:val="-10"/>
          <w:w w:val="95"/>
        </w:rPr>
        <w:t>1</w:t>
      </w:r>
    </w:p>
    <w:p>
      <w:pPr>
        <w:pStyle w:val="BodyText"/>
        <w:spacing w:line="230" w:lineRule="auto" w:before="3"/>
        <w:ind w:left="12737" w:right="906"/>
        <w:jc w:val="center"/>
      </w:pPr>
      <w:r>
        <w:rPr/>
        <w:t>к приказу министерства образования</w:t>
      </w:r>
      <w:r>
        <w:rPr>
          <w:spacing w:val="40"/>
        </w:rPr>
        <w:t> </w:t>
      </w:r>
      <w:r>
        <w:rPr/>
        <w:t>Тульской</w:t>
      </w:r>
      <w:r>
        <w:rPr>
          <w:spacing w:val="-5"/>
        </w:rPr>
        <w:t> </w:t>
      </w:r>
      <w:r>
        <w:rPr/>
        <w:t>области</w:t>
      </w:r>
    </w:p>
    <w:p>
      <w:pPr>
        <w:pStyle w:val="BodyText"/>
        <w:spacing w:line="196" w:lineRule="exact"/>
        <w:ind w:left="12734" w:right="906"/>
        <w:jc w:val="center"/>
      </w:pPr>
      <w:r>
        <w:rPr>
          <w:w w:val="105"/>
        </w:rPr>
        <w:t>от</w:t>
      </w:r>
      <w:r>
        <w:rPr>
          <w:spacing w:val="-4"/>
          <w:w w:val="105"/>
        </w:rPr>
        <w:t> </w:t>
      </w:r>
      <w:r>
        <w:rPr>
          <w:w w:val="105"/>
        </w:rPr>
        <w:t>22.04.2019 №</w:t>
      </w:r>
      <w:r>
        <w:rPr>
          <w:spacing w:val="-1"/>
          <w:w w:val="105"/>
        </w:rPr>
        <w:t> </w:t>
      </w:r>
      <w:r>
        <w:rPr>
          <w:spacing w:val="-5"/>
          <w:w w:val="105"/>
        </w:rPr>
        <w:t>644</w:t>
      </w:r>
    </w:p>
    <w:p>
      <w:pPr>
        <w:pStyle w:val="BodyText"/>
        <w:spacing w:before="1"/>
      </w:pPr>
    </w:p>
    <w:p>
      <w:pPr>
        <w:spacing w:before="0"/>
        <w:ind w:left="1187" w:right="906" w:firstLine="0"/>
        <w:jc w:val="center"/>
        <w:rPr>
          <w:rFonts w:ascii="Times New Roman" w:hAnsi="Times New Roman"/>
          <w:b/>
          <w:sz w:val="15"/>
        </w:rPr>
      </w:pPr>
      <w:r>
        <w:rPr>
          <w:rFonts w:ascii="Times New Roman" w:hAnsi="Times New Roman"/>
          <w:b/>
          <w:sz w:val="15"/>
        </w:rPr>
        <w:t>Перечень</w:t>
      </w:r>
      <w:r>
        <w:rPr>
          <w:rFonts w:ascii="Times New Roman" w:hAnsi="Times New Roman"/>
          <w:b/>
          <w:spacing w:val="-2"/>
          <w:sz w:val="15"/>
        </w:rPr>
        <w:t> </w:t>
      </w:r>
      <w:r>
        <w:rPr>
          <w:rFonts w:ascii="Times New Roman" w:hAnsi="Times New Roman"/>
          <w:b/>
          <w:sz w:val="15"/>
        </w:rPr>
        <w:t>образовательных организаций, на базе</w:t>
      </w:r>
      <w:r>
        <w:rPr>
          <w:rFonts w:ascii="Times New Roman" w:hAnsi="Times New Roman"/>
          <w:b/>
          <w:spacing w:val="-1"/>
          <w:sz w:val="15"/>
        </w:rPr>
        <w:t> </w:t>
      </w:r>
      <w:r>
        <w:rPr>
          <w:rFonts w:ascii="Times New Roman" w:hAnsi="Times New Roman"/>
          <w:b/>
          <w:sz w:val="15"/>
        </w:rPr>
        <w:t>которых будут</w:t>
      </w:r>
      <w:r>
        <w:rPr>
          <w:rFonts w:ascii="Times New Roman" w:hAnsi="Times New Roman"/>
          <w:b/>
          <w:spacing w:val="-1"/>
          <w:sz w:val="15"/>
        </w:rPr>
        <w:t> </w:t>
      </w:r>
      <w:r>
        <w:rPr>
          <w:rFonts w:ascii="Times New Roman" w:hAnsi="Times New Roman"/>
          <w:b/>
          <w:sz w:val="15"/>
        </w:rPr>
        <w:t>созданы</w:t>
      </w:r>
      <w:r>
        <w:rPr>
          <w:rFonts w:ascii="Times New Roman" w:hAnsi="Times New Roman"/>
          <w:b/>
          <w:spacing w:val="-2"/>
          <w:sz w:val="15"/>
        </w:rPr>
        <w:t> </w:t>
      </w:r>
      <w:r>
        <w:rPr>
          <w:rFonts w:ascii="Times New Roman" w:hAnsi="Times New Roman"/>
          <w:b/>
          <w:sz w:val="15"/>
        </w:rPr>
        <w:t>Центры</w:t>
      </w:r>
      <w:r>
        <w:rPr>
          <w:rFonts w:ascii="Times New Roman" w:hAnsi="Times New Roman"/>
          <w:b/>
          <w:spacing w:val="-1"/>
          <w:sz w:val="15"/>
        </w:rPr>
        <w:t> </w:t>
      </w:r>
      <w:r>
        <w:rPr>
          <w:rFonts w:ascii="Times New Roman" w:hAnsi="Times New Roman"/>
          <w:b/>
          <w:sz w:val="15"/>
        </w:rPr>
        <w:t>образования</w:t>
      </w:r>
      <w:r>
        <w:rPr>
          <w:rFonts w:ascii="Times New Roman" w:hAnsi="Times New Roman"/>
          <w:b/>
          <w:spacing w:val="-1"/>
          <w:sz w:val="15"/>
        </w:rPr>
        <w:t> </w:t>
      </w:r>
      <w:r>
        <w:rPr>
          <w:rFonts w:ascii="Times New Roman" w:hAnsi="Times New Roman"/>
          <w:b/>
          <w:sz w:val="15"/>
        </w:rPr>
        <w:t>цифрового и</w:t>
      </w:r>
      <w:r>
        <w:rPr>
          <w:rFonts w:ascii="Times New Roman" w:hAnsi="Times New Roman"/>
          <w:b/>
          <w:spacing w:val="-2"/>
          <w:sz w:val="15"/>
        </w:rPr>
        <w:t> </w:t>
      </w:r>
      <w:r>
        <w:rPr>
          <w:rFonts w:ascii="Times New Roman" w:hAnsi="Times New Roman"/>
          <w:b/>
          <w:sz w:val="15"/>
        </w:rPr>
        <w:t>гуманитарного профилей</w:t>
      </w:r>
      <w:r>
        <w:rPr>
          <w:rFonts w:ascii="Times New Roman" w:hAnsi="Times New Roman"/>
          <w:b/>
          <w:spacing w:val="-1"/>
          <w:sz w:val="15"/>
        </w:rPr>
        <w:t> </w:t>
      </w:r>
      <w:r>
        <w:rPr>
          <w:rFonts w:ascii="Times New Roman" w:hAnsi="Times New Roman"/>
          <w:b/>
          <w:sz w:val="15"/>
        </w:rPr>
        <w:t>«Точка </w:t>
      </w:r>
      <w:r>
        <w:rPr>
          <w:rFonts w:ascii="Times New Roman" w:hAnsi="Times New Roman"/>
          <w:b/>
          <w:spacing w:val="-2"/>
          <w:sz w:val="15"/>
        </w:rPr>
        <w:t>роста»</w:t>
      </w:r>
    </w:p>
    <w:p>
      <w:pPr>
        <w:pStyle w:val="BodyText"/>
        <w:spacing w:before="9"/>
        <w:rPr>
          <w:rFonts w:ascii="Times New Roman"/>
          <w:b/>
          <w:sz w:val="1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1089"/>
        <w:gridCol w:w="1591"/>
        <w:gridCol w:w="1592"/>
        <w:gridCol w:w="751"/>
        <w:gridCol w:w="749"/>
        <w:gridCol w:w="751"/>
        <w:gridCol w:w="919"/>
        <w:gridCol w:w="751"/>
        <w:gridCol w:w="807"/>
        <w:gridCol w:w="807"/>
        <w:gridCol w:w="920"/>
        <w:gridCol w:w="807"/>
        <w:gridCol w:w="808"/>
        <w:gridCol w:w="920"/>
        <w:gridCol w:w="807"/>
        <w:gridCol w:w="807"/>
        <w:gridCol w:w="920"/>
      </w:tblGrid>
      <w:tr>
        <w:trPr>
          <w:trHeight w:val="117" w:hRule="atLeast"/>
        </w:trPr>
        <w:tc>
          <w:tcPr>
            <w:tcW w:w="290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52" w:lineRule="auto" w:before="85"/>
              <w:ind w:left="64" w:right="51" w:firstLine="24"/>
              <w:rPr>
                <w:sz w:val="10"/>
              </w:rPr>
            </w:pPr>
            <w:r>
              <w:rPr>
                <w:spacing w:val="-10"/>
                <w:sz w:val="10"/>
              </w:rPr>
              <w:t>№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5"/>
                <w:sz w:val="10"/>
              </w:rPr>
              <w:t>п/п</w:t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52" w:lineRule="auto"/>
              <w:ind w:left="139" w:right="128" w:firstLine="5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Название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муниципального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района</w:t>
            </w:r>
          </w:p>
        </w:tc>
        <w:tc>
          <w:tcPr>
            <w:tcW w:w="1591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52" w:lineRule="auto"/>
              <w:ind w:left="267" w:right="256" w:firstLine="4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Название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общеобразовательной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организации</w:t>
            </w:r>
          </w:p>
        </w:tc>
        <w:tc>
          <w:tcPr>
            <w:tcW w:w="1592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52" w:lineRule="auto" w:before="85"/>
              <w:ind w:left="488" w:right="74" w:hanging="351"/>
              <w:rPr>
                <w:sz w:val="10"/>
              </w:rPr>
            </w:pPr>
            <w:r>
              <w:rPr>
                <w:sz w:val="10"/>
              </w:rPr>
              <w:t>Адрес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общеобразовательной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организации</w:t>
            </w:r>
          </w:p>
        </w:tc>
        <w:tc>
          <w:tcPr>
            <w:tcW w:w="11524" w:type="dxa"/>
            <w:gridSpan w:val="14"/>
          </w:tcPr>
          <w:p>
            <w:pPr>
              <w:pStyle w:val="TableParagraph"/>
              <w:spacing w:line="97" w:lineRule="exact"/>
              <w:ind w:left="4966" w:right="4945"/>
              <w:jc w:val="center"/>
              <w:rPr>
                <w:sz w:val="10"/>
              </w:rPr>
            </w:pPr>
            <w:r>
              <w:rPr>
                <w:sz w:val="10"/>
              </w:rPr>
              <w:t>Финансовое</w:t>
            </w:r>
            <w:r>
              <w:rPr>
                <w:spacing w:val="9"/>
                <w:sz w:val="10"/>
              </w:rPr>
              <w:t> </w:t>
            </w:r>
            <w:r>
              <w:rPr>
                <w:sz w:val="10"/>
              </w:rPr>
              <w:t>обеспечение,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рублей</w:t>
            </w:r>
          </w:p>
        </w:tc>
      </w:tr>
      <w:tr>
        <w:trPr>
          <w:trHeight w:val="501" w:hRule="atLeast"/>
        </w:trPr>
        <w:tc>
          <w:tcPr>
            <w:tcW w:w="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6"/>
              <w:ind w:left="250"/>
              <w:rPr>
                <w:rFonts w:ascii="Georgia Pro Cond Semibold" w:hAnsi="Georgia Pro Cond Semibold"/>
                <w:b/>
                <w:sz w:val="10"/>
              </w:rPr>
            </w:pPr>
            <w:r>
              <w:rPr>
                <w:rFonts w:ascii="Georgia Pro Cond Semibold" w:hAnsi="Georgia Pro Cond Semibold"/>
                <w:b/>
                <w:spacing w:val="-2"/>
                <w:w w:val="110"/>
                <w:sz w:val="10"/>
              </w:rPr>
              <w:t>Всего</w:t>
            </w:r>
          </w:p>
        </w:tc>
        <w:tc>
          <w:tcPr>
            <w:tcW w:w="2419" w:type="dxa"/>
            <w:gridSpan w:val="3"/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924" w:right="89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в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том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числе</w:t>
            </w:r>
          </w:p>
        </w:tc>
        <w:tc>
          <w:tcPr>
            <w:tcW w:w="3285" w:type="dxa"/>
            <w:gridSpan w:val="4"/>
          </w:tcPr>
          <w:p>
            <w:pPr>
              <w:pStyle w:val="TableParagraph"/>
              <w:spacing w:line="252" w:lineRule="auto" w:before="45"/>
              <w:ind w:left="253" w:right="226"/>
              <w:jc w:val="center"/>
              <w:rPr>
                <w:sz w:val="10"/>
              </w:rPr>
            </w:pPr>
            <w:r>
              <w:rPr>
                <w:sz w:val="10"/>
              </w:rPr>
              <w:t>Мероприятие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«Оснащение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оборудованием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(в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т.ч.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мебелью)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образовательных организаций, расположенных в сельской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местности»</w:t>
            </w:r>
          </w:p>
        </w:tc>
        <w:tc>
          <w:tcPr>
            <w:tcW w:w="2535" w:type="dxa"/>
            <w:gridSpan w:val="3"/>
          </w:tcPr>
          <w:p>
            <w:pPr>
              <w:pStyle w:val="TableParagraph"/>
              <w:spacing w:line="110" w:lineRule="exact"/>
              <w:ind w:left="121" w:right="10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Мероприятие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«Оснащение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оборудованием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(в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4"/>
                <w:sz w:val="10"/>
              </w:rPr>
              <w:t>т.ч.</w:t>
            </w:r>
          </w:p>
          <w:p>
            <w:pPr>
              <w:pStyle w:val="TableParagraph"/>
              <w:spacing w:line="140" w:lineRule="atLeast"/>
              <w:ind w:left="121" w:right="97"/>
              <w:jc w:val="center"/>
              <w:rPr>
                <w:sz w:val="10"/>
              </w:rPr>
            </w:pPr>
            <w:r>
              <w:rPr>
                <w:sz w:val="10"/>
              </w:rPr>
              <w:t>мебелью)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образовательных организаций,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расположенных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в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городах,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рабочих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поселках,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поселках городского типа»</w:t>
            </w:r>
          </w:p>
        </w:tc>
        <w:tc>
          <w:tcPr>
            <w:tcW w:w="2534" w:type="dxa"/>
            <w:gridSpan w:val="3"/>
          </w:tcPr>
          <w:p>
            <w:pPr>
              <w:pStyle w:val="TableParagraph"/>
              <w:spacing w:line="252" w:lineRule="auto" w:before="45"/>
              <w:ind w:left="187" w:right="169" w:firstLine="16"/>
              <w:jc w:val="both"/>
              <w:rPr>
                <w:sz w:val="10"/>
              </w:rPr>
            </w:pPr>
            <w:r>
              <w:rPr>
                <w:sz w:val="10"/>
              </w:rPr>
              <w:t>Мероприятие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«Приобретение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мебели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(или)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проведение в образовательных организациях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ремонта (в т.ч. капитального) помещений»</w:t>
            </w:r>
          </w:p>
        </w:tc>
      </w:tr>
      <w:tr>
        <w:trPr>
          <w:trHeight w:val="345" w:hRule="atLeast"/>
        </w:trPr>
        <w:tc>
          <w:tcPr>
            <w:tcW w:w="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spacing w:line="252" w:lineRule="auto" w:before="23"/>
              <w:ind w:left="193" w:hanging="140"/>
              <w:rPr>
                <w:sz w:val="10"/>
              </w:rPr>
            </w:pPr>
            <w:r>
              <w:rPr>
                <w:spacing w:val="-2"/>
                <w:sz w:val="10"/>
              </w:rPr>
              <w:t>федеральный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бюджет</w:t>
            </w:r>
          </w:p>
        </w:tc>
        <w:tc>
          <w:tcPr>
            <w:tcW w:w="751" w:type="dxa"/>
          </w:tcPr>
          <w:p>
            <w:pPr>
              <w:pStyle w:val="TableParagraph"/>
              <w:spacing w:line="88" w:lineRule="exact"/>
              <w:ind w:left="197"/>
              <w:rPr>
                <w:sz w:val="10"/>
              </w:rPr>
            </w:pPr>
            <w:r>
              <w:rPr>
                <w:spacing w:val="-2"/>
                <w:sz w:val="10"/>
              </w:rPr>
              <w:t>бюджет</w:t>
            </w:r>
          </w:p>
          <w:p>
            <w:pPr>
              <w:pStyle w:val="TableParagraph"/>
              <w:spacing w:line="140" w:lineRule="atLeast"/>
              <w:ind w:left="190" w:hanging="32"/>
              <w:rPr>
                <w:sz w:val="10"/>
              </w:rPr>
            </w:pPr>
            <w:r>
              <w:rPr>
                <w:spacing w:val="-2"/>
                <w:sz w:val="10"/>
              </w:rPr>
              <w:t>Тульской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области</w:t>
            </w:r>
          </w:p>
        </w:tc>
        <w:tc>
          <w:tcPr>
            <w:tcW w:w="919" w:type="dxa"/>
          </w:tcPr>
          <w:p>
            <w:pPr>
              <w:pStyle w:val="TableParagraph"/>
              <w:spacing w:line="88" w:lineRule="exact"/>
              <w:ind w:left="58" w:right="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бюджет</w:t>
            </w:r>
          </w:p>
          <w:p>
            <w:pPr>
              <w:pStyle w:val="TableParagraph"/>
              <w:spacing w:line="140" w:lineRule="atLeast"/>
              <w:ind w:left="58" w:right="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муниципального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образования</w:t>
            </w:r>
          </w:p>
        </w:tc>
        <w:tc>
          <w:tcPr>
            <w:tcW w:w="751" w:type="dxa"/>
          </w:tcPr>
          <w:p>
            <w:pPr>
              <w:pStyle w:val="TableParagraph"/>
              <w:spacing w:before="101"/>
              <w:ind w:left="39" w:right="7"/>
              <w:jc w:val="center"/>
              <w:rPr>
                <w:rFonts w:ascii="Georgia Pro Cond Semibold" w:hAnsi="Georgia Pro Cond Semibold"/>
                <w:b/>
                <w:sz w:val="10"/>
              </w:rPr>
            </w:pPr>
            <w:r>
              <w:rPr>
                <w:rFonts w:ascii="Georgia Pro Cond Semibold" w:hAnsi="Georgia Pro Cond Semibold"/>
                <w:b/>
                <w:spacing w:val="-2"/>
                <w:w w:val="110"/>
                <w:sz w:val="10"/>
              </w:rPr>
              <w:t>Всего</w:t>
            </w:r>
          </w:p>
        </w:tc>
        <w:tc>
          <w:tcPr>
            <w:tcW w:w="807" w:type="dxa"/>
          </w:tcPr>
          <w:p>
            <w:pPr>
              <w:pStyle w:val="TableParagraph"/>
              <w:spacing w:line="252" w:lineRule="auto" w:before="23"/>
              <w:ind w:left="225" w:hanging="140"/>
              <w:rPr>
                <w:sz w:val="10"/>
              </w:rPr>
            </w:pPr>
            <w:r>
              <w:rPr>
                <w:spacing w:val="-2"/>
                <w:sz w:val="10"/>
              </w:rPr>
              <w:t>федеральный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бюджет</w:t>
            </w:r>
          </w:p>
        </w:tc>
        <w:tc>
          <w:tcPr>
            <w:tcW w:w="807" w:type="dxa"/>
          </w:tcPr>
          <w:p>
            <w:pPr>
              <w:pStyle w:val="TableParagraph"/>
              <w:spacing w:line="88" w:lineRule="exact"/>
              <w:ind w:left="224"/>
              <w:rPr>
                <w:sz w:val="10"/>
              </w:rPr>
            </w:pPr>
            <w:r>
              <w:rPr>
                <w:spacing w:val="-2"/>
                <w:sz w:val="10"/>
              </w:rPr>
              <w:t>бюджет</w:t>
            </w:r>
          </w:p>
          <w:p>
            <w:pPr>
              <w:pStyle w:val="TableParagraph"/>
              <w:spacing w:line="140" w:lineRule="atLeast"/>
              <w:ind w:left="217" w:hanging="32"/>
              <w:rPr>
                <w:sz w:val="10"/>
              </w:rPr>
            </w:pPr>
            <w:r>
              <w:rPr>
                <w:spacing w:val="-2"/>
                <w:sz w:val="10"/>
              </w:rPr>
              <w:t>Тульской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области</w:t>
            </w:r>
          </w:p>
        </w:tc>
        <w:tc>
          <w:tcPr>
            <w:tcW w:w="920" w:type="dxa"/>
          </w:tcPr>
          <w:p>
            <w:pPr>
              <w:pStyle w:val="TableParagraph"/>
              <w:spacing w:line="88" w:lineRule="exact"/>
              <w:ind w:left="54" w:right="37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бюджет</w:t>
            </w:r>
          </w:p>
          <w:p>
            <w:pPr>
              <w:pStyle w:val="TableParagraph"/>
              <w:spacing w:line="140" w:lineRule="atLeast"/>
              <w:ind w:left="54" w:right="36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муниципального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образования</w:t>
            </w:r>
          </w:p>
        </w:tc>
        <w:tc>
          <w:tcPr>
            <w:tcW w:w="807" w:type="dxa"/>
          </w:tcPr>
          <w:p>
            <w:pPr>
              <w:pStyle w:val="TableParagraph"/>
              <w:spacing w:before="101"/>
              <w:ind w:left="62" w:right="36"/>
              <w:jc w:val="center"/>
              <w:rPr>
                <w:rFonts w:ascii="Georgia Pro Cond Semibold" w:hAnsi="Georgia Pro Cond Semibold"/>
                <w:b/>
                <w:sz w:val="10"/>
              </w:rPr>
            </w:pPr>
            <w:r>
              <w:rPr>
                <w:rFonts w:ascii="Georgia Pro Cond Semibold" w:hAnsi="Georgia Pro Cond Semibold"/>
                <w:b/>
                <w:spacing w:val="-2"/>
                <w:w w:val="110"/>
                <w:sz w:val="10"/>
              </w:rPr>
              <w:t>Всего</w:t>
            </w:r>
          </w:p>
        </w:tc>
        <w:tc>
          <w:tcPr>
            <w:tcW w:w="808" w:type="dxa"/>
          </w:tcPr>
          <w:p>
            <w:pPr>
              <w:pStyle w:val="TableParagraph"/>
              <w:spacing w:line="88" w:lineRule="exact"/>
              <w:ind w:left="223"/>
              <w:rPr>
                <w:sz w:val="10"/>
              </w:rPr>
            </w:pPr>
            <w:r>
              <w:rPr>
                <w:spacing w:val="-2"/>
                <w:sz w:val="10"/>
              </w:rPr>
              <w:t>бюджет</w:t>
            </w:r>
          </w:p>
          <w:p>
            <w:pPr>
              <w:pStyle w:val="TableParagraph"/>
              <w:spacing w:line="140" w:lineRule="atLeast"/>
              <w:ind w:left="216" w:hanging="32"/>
              <w:rPr>
                <w:sz w:val="10"/>
              </w:rPr>
            </w:pPr>
            <w:r>
              <w:rPr>
                <w:spacing w:val="-2"/>
                <w:sz w:val="10"/>
              </w:rPr>
              <w:t>Тульской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области</w:t>
            </w:r>
          </w:p>
        </w:tc>
        <w:tc>
          <w:tcPr>
            <w:tcW w:w="920" w:type="dxa"/>
          </w:tcPr>
          <w:p>
            <w:pPr>
              <w:pStyle w:val="TableParagraph"/>
              <w:spacing w:line="88" w:lineRule="exact"/>
              <w:ind w:left="53" w:right="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бюджет</w:t>
            </w:r>
          </w:p>
          <w:p>
            <w:pPr>
              <w:pStyle w:val="TableParagraph"/>
              <w:spacing w:line="140" w:lineRule="atLeast"/>
              <w:ind w:left="54" w:right="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муниципального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образования</w:t>
            </w:r>
          </w:p>
        </w:tc>
        <w:tc>
          <w:tcPr>
            <w:tcW w:w="807" w:type="dxa"/>
          </w:tcPr>
          <w:p>
            <w:pPr>
              <w:pStyle w:val="TableParagraph"/>
              <w:spacing w:before="106"/>
              <w:ind w:left="62" w:right="55"/>
              <w:jc w:val="center"/>
              <w:rPr>
                <w:rFonts w:ascii="Georgia Pro Cond Semibold" w:hAnsi="Georgia Pro Cond Semibold"/>
                <w:b/>
                <w:sz w:val="10"/>
              </w:rPr>
            </w:pPr>
            <w:r>
              <w:rPr>
                <w:rFonts w:ascii="Georgia Pro Cond Semibold" w:hAnsi="Georgia Pro Cond Semibold"/>
                <w:b/>
                <w:spacing w:val="-2"/>
                <w:w w:val="110"/>
                <w:sz w:val="10"/>
              </w:rPr>
              <w:t>Всего</w:t>
            </w:r>
          </w:p>
        </w:tc>
        <w:tc>
          <w:tcPr>
            <w:tcW w:w="807" w:type="dxa"/>
          </w:tcPr>
          <w:p>
            <w:pPr>
              <w:pStyle w:val="TableParagraph"/>
              <w:spacing w:line="88" w:lineRule="exact"/>
              <w:ind w:left="220"/>
              <w:rPr>
                <w:sz w:val="10"/>
              </w:rPr>
            </w:pPr>
            <w:r>
              <w:rPr>
                <w:spacing w:val="-2"/>
                <w:sz w:val="10"/>
              </w:rPr>
              <w:t>бюджет</w:t>
            </w:r>
          </w:p>
          <w:p>
            <w:pPr>
              <w:pStyle w:val="TableParagraph"/>
              <w:spacing w:line="140" w:lineRule="atLeast"/>
              <w:ind w:left="213" w:hanging="32"/>
              <w:rPr>
                <w:sz w:val="10"/>
              </w:rPr>
            </w:pPr>
            <w:r>
              <w:rPr>
                <w:spacing w:val="-2"/>
                <w:sz w:val="10"/>
              </w:rPr>
              <w:t>Тульской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области</w:t>
            </w:r>
          </w:p>
        </w:tc>
        <w:tc>
          <w:tcPr>
            <w:tcW w:w="920" w:type="dxa"/>
          </w:tcPr>
          <w:p>
            <w:pPr>
              <w:pStyle w:val="TableParagraph"/>
              <w:spacing w:line="88" w:lineRule="exact"/>
              <w:ind w:left="49" w:right="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бюджет</w:t>
            </w:r>
          </w:p>
          <w:p>
            <w:pPr>
              <w:pStyle w:val="TableParagraph"/>
              <w:spacing w:line="140" w:lineRule="atLeast"/>
              <w:ind w:left="50" w:right="40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муниципального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образования</w:t>
            </w:r>
          </w:p>
        </w:tc>
      </w:tr>
      <w:tr>
        <w:trPr>
          <w:trHeight w:val="94" w:hRule="atLeast"/>
        </w:trPr>
        <w:tc>
          <w:tcPr>
            <w:tcW w:w="290" w:type="dxa"/>
          </w:tcPr>
          <w:p>
            <w:pPr>
              <w:pStyle w:val="TableParagraph"/>
              <w:spacing w:line="74" w:lineRule="exact"/>
              <w:ind w:right="106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1</w:t>
            </w:r>
          </w:p>
        </w:tc>
        <w:tc>
          <w:tcPr>
            <w:tcW w:w="1089" w:type="dxa"/>
          </w:tcPr>
          <w:p>
            <w:pPr>
              <w:pStyle w:val="TableParagraph"/>
              <w:spacing w:line="74" w:lineRule="exact"/>
              <w:ind w:left="11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1591" w:type="dxa"/>
          </w:tcPr>
          <w:p>
            <w:pPr>
              <w:pStyle w:val="TableParagraph"/>
              <w:spacing w:line="74" w:lineRule="exact"/>
              <w:ind w:left="11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1592" w:type="dxa"/>
          </w:tcPr>
          <w:p>
            <w:pPr>
              <w:pStyle w:val="TableParagraph"/>
              <w:spacing w:line="74" w:lineRule="exact"/>
              <w:ind w:left="10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line="74" w:lineRule="exact"/>
              <w:ind w:left="9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spacing w:line="74" w:lineRule="exact"/>
              <w:ind w:left="13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751" w:type="dxa"/>
          </w:tcPr>
          <w:p>
            <w:pPr>
              <w:pStyle w:val="TableParagraph"/>
              <w:spacing w:line="74" w:lineRule="exact"/>
              <w:ind w:left="15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7</w:t>
            </w:r>
          </w:p>
        </w:tc>
        <w:tc>
          <w:tcPr>
            <w:tcW w:w="919" w:type="dxa"/>
          </w:tcPr>
          <w:p>
            <w:pPr>
              <w:pStyle w:val="TableParagraph"/>
              <w:spacing w:line="74" w:lineRule="exact"/>
              <w:ind w:left="16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8</w:t>
            </w:r>
          </w:p>
        </w:tc>
        <w:tc>
          <w:tcPr>
            <w:tcW w:w="751" w:type="dxa"/>
          </w:tcPr>
          <w:p>
            <w:pPr>
              <w:pStyle w:val="TableParagraph"/>
              <w:spacing w:line="74" w:lineRule="exact"/>
              <w:ind w:left="16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9</w:t>
            </w:r>
          </w:p>
        </w:tc>
        <w:tc>
          <w:tcPr>
            <w:tcW w:w="807" w:type="dxa"/>
          </w:tcPr>
          <w:p>
            <w:pPr>
              <w:pStyle w:val="TableParagraph"/>
              <w:spacing w:line="74" w:lineRule="exact"/>
              <w:ind w:left="62" w:right="4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807" w:type="dxa"/>
          </w:tcPr>
          <w:p>
            <w:pPr>
              <w:pStyle w:val="TableParagraph"/>
              <w:spacing w:line="74" w:lineRule="exact"/>
              <w:ind w:left="62" w:right="45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  <w:tc>
          <w:tcPr>
            <w:tcW w:w="920" w:type="dxa"/>
          </w:tcPr>
          <w:p>
            <w:pPr>
              <w:pStyle w:val="TableParagraph"/>
              <w:spacing w:line="74" w:lineRule="exact"/>
              <w:ind w:left="53" w:right="40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807" w:type="dxa"/>
          </w:tcPr>
          <w:p>
            <w:pPr>
              <w:pStyle w:val="TableParagraph"/>
              <w:spacing w:line="74" w:lineRule="exact"/>
              <w:ind w:left="62" w:right="48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808" w:type="dxa"/>
          </w:tcPr>
          <w:p>
            <w:pPr>
              <w:pStyle w:val="TableParagraph"/>
              <w:spacing w:line="74" w:lineRule="exact"/>
              <w:ind w:left="352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</w:t>
            </w:r>
          </w:p>
        </w:tc>
        <w:tc>
          <w:tcPr>
            <w:tcW w:w="920" w:type="dxa"/>
          </w:tcPr>
          <w:p>
            <w:pPr>
              <w:pStyle w:val="TableParagraph"/>
              <w:spacing w:line="74" w:lineRule="exact"/>
              <w:ind w:left="48" w:right="40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07" w:type="dxa"/>
          </w:tcPr>
          <w:p>
            <w:pPr>
              <w:pStyle w:val="TableParagraph"/>
              <w:spacing w:line="74" w:lineRule="exact"/>
              <w:ind w:left="62" w:right="5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</w:t>
            </w:r>
          </w:p>
        </w:tc>
        <w:tc>
          <w:tcPr>
            <w:tcW w:w="807" w:type="dxa"/>
          </w:tcPr>
          <w:p>
            <w:pPr>
              <w:pStyle w:val="TableParagraph"/>
              <w:spacing w:line="74" w:lineRule="exact"/>
              <w:ind w:left="62" w:right="54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  <w:tc>
          <w:tcPr>
            <w:tcW w:w="920" w:type="dxa"/>
          </w:tcPr>
          <w:p>
            <w:pPr>
              <w:pStyle w:val="TableParagraph"/>
              <w:spacing w:line="74" w:lineRule="exact"/>
              <w:ind w:left="45" w:right="40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</w:tr>
      <w:tr>
        <w:trPr>
          <w:trHeight w:val="757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106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1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2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г.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Алексин</w:t>
            </w:r>
          </w:p>
        </w:tc>
        <w:tc>
          <w:tcPr>
            <w:tcW w:w="1591" w:type="dxa"/>
          </w:tcPr>
          <w:p>
            <w:pPr>
              <w:pStyle w:val="TableParagraph"/>
              <w:spacing w:line="140" w:lineRule="atLeast" w:before="25"/>
              <w:ind w:left="72" w:right="59" w:firstLine="1"/>
              <w:jc w:val="center"/>
              <w:rPr>
                <w:sz w:val="10"/>
              </w:rPr>
            </w:pPr>
            <w:r>
              <w:rPr>
                <w:sz w:val="10"/>
              </w:rPr>
              <w:t>Муниципальное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бюджетное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«Бунырёвская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средняя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общеобразовательная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школа № 14»</w:t>
            </w:r>
          </w:p>
        </w:tc>
        <w:tc>
          <w:tcPr>
            <w:tcW w:w="1592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/>
              <w:ind w:left="51" w:right="40" w:firstLine="1"/>
              <w:jc w:val="center"/>
              <w:rPr>
                <w:sz w:val="10"/>
              </w:rPr>
            </w:pPr>
            <w:r>
              <w:rPr>
                <w:sz w:val="10"/>
              </w:rPr>
              <w:t>301353, Тульская область,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Алексинский район, село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Бунырево,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Приокская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улица,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51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36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384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147,47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88" w:right="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9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5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299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581,95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39" w:right="23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3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319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30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40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783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576,24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283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576,24</w:t>
            </w:r>
          </w:p>
        </w:tc>
      </w:tr>
      <w:tr>
        <w:trPr>
          <w:trHeight w:val="758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106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1" w:right="25"/>
              <w:jc w:val="center"/>
              <w:rPr>
                <w:sz w:val="10"/>
              </w:rPr>
            </w:pPr>
            <w:r>
              <w:rPr>
                <w:sz w:val="10"/>
              </w:rPr>
              <w:t>Арсеньевский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140" w:lineRule="atLeast" w:before="25"/>
              <w:ind w:left="70" w:right="57" w:firstLine="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Муниципальное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учреждение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«Пристанционная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средняя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общеобразовательная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школа»</w:t>
            </w:r>
          </w:p>
        </w:tc>
        <w:tc>
          <w:tcPr>
            <w:tcW w:w="1592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/>
              <w:ind w:left="27" w:righ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301520,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Тульская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область,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Арсеньевский район, п.</w:t>
            </w:r>
          </w:p>
          <w:p>
            <w:pPr>
              <w:pStyle w:val="TableParagraph"/>
              <w:ind w:left="27" w:right="20"/>
              <w:jc w:val="center"/>
              <w:rPr>
                <w:sz w:val="10"/>
              </w:rPr>
            </w:pPr>
            <w:r>
              <w:rPr>
                <w:sz w:val="10"/>
              </w:rPr>
              <w:t>Центральный,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ул.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Рабочая,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д.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5"/>
                <w:sz w:val="10"/>
              </w:rPr>
              <w:t>3а.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36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166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182,09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88" w:right="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9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5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616,57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39" w:right="23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3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319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30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40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565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610,86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610,86</w:t>
            </w:r>
          </w:p>
        </w:tc>
      </w:tr>
      <w:tr>
        <w:trPr>
          <w:trHeight w:val="501" w:hRule="atLeast"/>
        </w:trPr>
        <w:tc>
          <w:tcPr>
            <w:tcW w:w="29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right="106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32" w:right="2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Богородицкий</w:t>
            </w:r>
            <w:r>
              <w:rPr>
                <w:spacing w:val="22"/>
                <w:sz w:val="10"/>
              </w:rPr>
              <w:t> </w:t>
            </w:r>
            <w:r>
              <w:rPr>
                <w:spacing w:val="-2"/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110" w:lineRule="exact"/>
              <w:ind w:left="72" w:right="5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Муниципальное</w:t>
            </w:r>
          </w:p>
          <w:p>
            <w:pPr>
              <w:pStyle w:val="TableParagraph"/>
              <w:spacing w:line="252" w:lineRule="auto" w:before="7"/>
              <w:ind w:left="147" w:right="133" w:firstLine="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средняя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школа</w:t>
            </w:r>
          </w:p>
          <w:p>
            <w:pPr>
              <w:pStyle w:val="TableParagraph"/>
              <w:spacing w:line="81" w:lineRule="exact"/>
              <w:ind w:left="72" w:right="59"/>
              <w:jc w:val="center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17</w:t>
            </w:r>
          </w:p>
        </w:tc>
        <w:tc>
          <w:tcPr>
            <w:tcW w:w="1592" w:type="dxa"/>
          </w:tcPr>
          <w:p>
            <w:pPr>
              <w:pStyle w:val="TableParagraph"/>
              <w:spacing w:line="110" w:lineRule="exact"/>
              <w:ind w:left="27" w:right="16"/>
              <w:jc w:val="center"/>
              <w:rPr>
                <w:sz w:val="10"/>
              </w:rPr>
            </w:pPr>
            <w:r>
              <w:rPr>
                <w:sz w:val="10"/>
              </w:rPr>
              <w:t>301821,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Тульская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область,</w:t>
            </w:r>
          </w:p>
          <w:p>
            <w:pPr>
              <w:pStyle w:val="TableParagraph"/>
              <w:spacing w:line="140" w:lineRule="atLeast"/>
              <w:ind w:left="49" w:right="36" w:firstLine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Богородицкий район, посёлок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z w:val="10"/>
              </w:rPr>
              <w:t>Товарковский,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улица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Трудовая,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дом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48‑а</w:t>
            </w:r>
          </w:p>
        </w:tc>
        <w:tc>
          <w:tcPr>
            <w:tcW w:w="751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36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166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182,09</w:t>
            </w:r>
          </w:p>
        </w:tc>
        <w:tc>
          <w:tcPr>
            <w:tcW w:w="74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88" w:right="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39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55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616,57</w:t>
            </w:r>
          </w:p>
        </w:tc>
        <w:tc>
          <w:tcPr>
            <w:tcW w:w="751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39" w:right="23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62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62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4"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62" w:right="3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19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4" w:right="30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62" w:right="40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565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610,86</w:t>
            </w:r>
          </w:p>
        </w:tc>
        <w:tc>
          <w:tcPr>
            <w:tcW w:w="807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62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4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610,86</w:t>
            </w:r>
          </w:p>
        </w:tc>
      </w:tr>
      <w:tr>
        <w:trPr>
          <w:trHeight w:val="601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4"/>
              <w:ind w:right="106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4"/>
              <w:ind w:left="32" w:right="25"/>
              <w:jc w:val="center"/>
              <w:rPr>
                <w:sz w:val="10"/>
              </w:rPr>
            </w:pPr>
            <w:r>
              <w:rPr>
                <w:sz w:val="10"/>
              </w:rPr>
              <w:t>Венёвский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74" w:lineRule="exact"/>
              <w:ind w:left="72" w:right="6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Муниципальное</w:t>
            </w:r>
          </w:p>
          <w:p>
            <w:pPr>
              <w:pStyle w:val="TableParagraph"/>
              <w:spacing w:line="140" w:lineRule="atLeast"/>
              <w:ind w:left="51" w:right="41" w:firstLine="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«Гурьевский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центр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образования имени С.К.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Иванченкова»</w:t>
            </w:r>
          </w:p>
        </w:tc>
        <w:tc>
          <w:tcPr>
            <w:tcW w:w="1592" w:type="dxa"/>
          </w:tcPr>
          <w:p>
            <w:pPr>
              <w:pStyle w:val="TableParagraph"/>
              <w:spacing w:line="74" w:lineRule="exact"/>
              <w:ind w:left="27"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301332,</w:t>
            </w:r>
            <w:r>
              <w:rPr>
                <w:spacing w:val="-2"/>
                <w:w w:val="105"/>
                <w:sz w:val="10"/>
              </w:rPr>
              <w:t> Тульская</w:t>
            </w:r>
          </w:p>
          <w:p>
            <w:pPr>
              <w:pStyle w:val="TableParagraph"/>
              <w:spacing w:line="252" w:lineRule="auto" w:before="6"/>
              <w:ind w:left="27" w:right="14"/>
              <w:jc w:val="center"/>
              <w:rPr>
                <w:sz w:val="10"/>
              </w:rPr>
            </w:pPr>
            <w:r>
              <w:rPr>
                <w:sz w:val="10"/>
              </w:rPr>
              <w:t>область,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Веневский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район,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поселок</w:t>
            </w:r>
          </w:p>
          <w:p>
            <w:pPr>
              <w:pStyle w:val="TableParagraph"/>
              <w:ind w:left="27" w:right="18"/>
              <w:jc w:val="center"/>
              <w:rPr>
                <w:sz w:val="10"/>
              </w:rPr>
            </w:pPr>
            <w:r>
              <w:rPr>
                <w:sz w:val="10"/>
              </w:rPr>
              <w:t>Метростроевский,</w:t>
            </w:r>
            <w:r>
              <w:rPr>
                <w:spacing w:val="-2"/>
                <w:sz w:val="10"/>
              </w:rPr>
              <w:t> Почтовая</w:t>
            </w:r>
          </w:p>
          <w:p>
            <w:pPr>
              <w:pStyle w:val="TableParagraph"/>
              <w:spacing w:line="76" w:lineRule="exact" w:before="7"/>
              <w:ind w:left="27" w:right="15"/>
              <w:jc w:val="center"/>
              <w:rPr>
                <w:sz w:val="10"/>
              </w:rPr>
            </w:pPr>
            <w:r>
              <w:rPr>
                <w:sz w:val="10"/>
              </w:rPr>
              <w:t>улица,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дом</w:t>
            </w:r>
            <w:r>
              <w:rPr>
                <w:spacing w:val="-5"/>
                <w:sz w:val="10"/>
              </w:rPr>
              <w:t> 10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8"/>
              <w:ind w:left="36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166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182,09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4"/>
              <w:ind w:left="88" w:right="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4"/>
              <w:ind w:left="39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4"/>
              <w:ind w:left="55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616,57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8"/>
              <w:ind w:left="39" w:right="23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7"/>
              <w:ind w:left="62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7"/>
              <w:ind w:left="62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7"/>
              <w:ind w:left="54"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0"/>
              <w:ind w:left="62" w:right="3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7"/>
              <w:ind w:left="319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7"/>
              <w:ind w:left="54" w:right="30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0"/>
              <w:ind w:left="62" w:right="40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565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610,86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7"/>
              <w:ind w:left="62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7"/>
              <w:ind w:left="54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610,86</w:t>
            </w:r>
          </w:p>
        </w:tc>
      </w:tr>
      <w:tr>
        <w:trPr>
          <w:trHeight w:val="598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1"/>
              <w:ind w:right="106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1"/>
              <w:ind w:left="32" w:right="25"/>
              <w:jc w:val="center"/>
              <w:rPr>
                <w:sz w:val="10"/>
              </w:rPr>
            </w:pPr>
            <w:r>
              <w:rPr>
                <w:sz w:val="10"/>
              </w:rPr>
              <w:t>Венёвский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5"/>
              <w:ind w:left="27" w:right="17" w:firstLine="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Муниципальное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«Грицовский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центр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образования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им.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Д.С.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Сидорова»</w:t>
            </w:r>
          </w:p>
        </w:tc>
        <w:tc>
          <w:tcPr>
            <w:tcW w:w="1592" w:type="dxa"/>
          </w:tcPr>
          <w:p>
            <w:pPr>
              <w:pStyle w:val="TableParagraph"/>
              <w:spacing w:line="252" w:lineRule="auto" w:before="5"/>
              <w:ind w:left="27" w:right="13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301318,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Тульская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область,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Веневский район, п.</w:t>
            </w:r>
          </w:p>
          <w:p>
            <w:pPr>
              <w:pStyle w:val="TableParagraph"/>
              <w:spacing w:line="252" w:lineRule="auto"/>
              <w:ind w:left="27" w:right="15"/>
              <w:jc w:val="center"/>
              <w:rPr>
                <w:sz w:val="10"/>
              </w:rPr>
            </w:pPr>
            <w:r>
              <w:rPr>
                <w:sz w:val="10"/>
              </w:rPr>
              <w:t>Грицовский,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ул.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Первомайская,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4"/>
                <w:sz w:val="10"/>
              </w:rPr>
              <w:t>д.19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4"/>
              <w:ind w:left="36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166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182,09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1"/>
              <w:ind w:left="88" w:right="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1"/>
              <w:ind w:left="39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1"/>
              <w:ind w:left="55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616,57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4"/>
              <w:ind w:left="39" w:right="23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4"/>
              <w:ind w:left="62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4"/>
              <w:ind w:left="62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4"/>
              <w:ind w:left="54"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7"/>
              <w:ind w:left="62" w:right="3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4"/>
              <w:ind w:left="319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4"/>
              <w:ind w:left="54" w:right="30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7"/>
              <w:ind w:left="62" w:right="40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565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610,86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4"/>
              <w:ind w:left="62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4"/>
              <w:ind w:left="54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610,86</w:t>
            </w:r>
          </w:p>
        </w:tc>
      </w:tr>
      <w:tr>
        <w:trPr>
          <w:trHeight w:val="758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106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2" w:right="23"/>
              <w:jc w:val="center"/>
              <w:rPr>
                <w:sz w:val="10"/>
              </w:rPr>
            </w:pPr>
            <w:r>
              <w:rPr>
                <w:sz w:val="10"/>
              </w:rPr>
              <w:t>Воловский</w:t>
            </w:r>
            <w:r>
              <w:rPr>
                <w:spacing w:val="-2"/>
                <w:sz w:val="10"/>
              </w:rPr>
              <w:t> 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30"/>
              <w:ind w:left="72" w:right="59" w:hanging="1"/>
              <w:jc w:val="center"/>
              <w:rPr>
                <w:sz w:val="10"/>
              </w:rPr>
            </w:pPr>
            <w:r>
              <w:rPr>
                <w:sz w:val="10"/>
              </w:rPr>
              <w:t>Муниципальное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казенное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«Станционная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средняя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общеобразовательная</w:t>
            </w:r>
          </w:p>
          <w:p>
            <w:pPr>
              <w:pStyle w:val="TableParagraph"/>
              <w:ind w:left="72" w:right="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школа»</w:t>
            </w:r>
          </w:p>
        </w:tc>
        <w:tc>
          <w:tcPr>
            <w:tcW w:w="1592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/>
              <w:ind w:left="78" w:right="65" w:firstLine="1"/>
              <w:jc w:val="center"/>
              <w:rPr>
                <w:sz w:val="10"/>
              </w:rPr>
            </w:pPr>
            <w:r>
              <w:rPr>
                <w:sz w:val="10"/>
              </w:rPr>
              <w:t>301591, Тульская область,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Воловский район, поселок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Казачка,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Молодежная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улица,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8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36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166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182,09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88" w:right="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9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5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616,57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39" w:right="23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3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319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30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40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565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610,86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610,86</w:t>
            </w:r>
          </w:p>
        </w:tc>
      </w:tr>
      <w:tr>
        <w:trPr>
          <w:trHeight w:val="757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106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7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1" w:right="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Дубенский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140" w:lineRule="atLeast" w:before="25"/>
              <w:ind w:left="72" w:right="59" w:firstLine="1"/>
              <w:jc w:val="center"/>
              <w:rPr>
                <w:sz w:val="10"/>
              </w:rPr>
            </w:pPr>
            <w:r>
              <w:rPr>
                <w:sz w:val="10"/>
              </w:rPr>
              <w:t>Муниципальное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бюджетное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«Воскресенская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средняя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общеобразовательная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школа»</w:t>
            </w:r>
          </w:p>
        </w:tc>
        <w:tc>
          <w:tcPr>
            <w:tcW w:w="1592" w:type="dxa"/>
          </w:tcPr>
          <w:p>
            <w:pPr>
              <w:pStyle w:val="TableParagraph"/>
              <w:spacing w:line="252" w:lineRule="auto" w:before="102"/>
              <w:ind w:left="183" w:right="170" w:hanging="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301150, Тульская область,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Дубенский район, село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z w:val="10"/>
              </w:rPr>
              <w:t>Воскресенское,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Школьная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улица, дом 14 а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36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166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182,09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88" w:right="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9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5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616,57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39" w:right="23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3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319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30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40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565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610,86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610,86</w:t>
            </w:r>
          </w:p>
        </w:tc>
      </w:tr>
      <w:tr>
        <w:trPr>
          <w:trHeight w:val="501" w:hRule="atLeast"/>
        </w:trPr>
        <w:tc>
          <w:tcPr>
            <w:tcW w:w="29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06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8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32" w:right="2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г.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Ефремов</w:t>
            </w:r>
          </w:p>
        </w:tc>
        <w:tc>
          <w:tcPr>
            <w:tcW w:w="1591" w:type="dxa"/>
          </w:tcPr>
          <w:p>
            <w:pPr>
              <w:pStyle w:val="TableParagraph"/>
              <w:spacing w:line="110" w:lineRule="exact"/>
              <w:ind w:left="72" w:right="6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Муниципальное</w:t>
            </w:r>
            <w:r>
              <w:rPr>
                <w:spacing w:val="22"/>
                <w:sz w:val="10"/>
              </w:rPr>
              <w:t> </w:t>
            </w:r>
            <w:r>
              <w:rPr>
                <w:spacing w:val="-2"/>
                <w:sz w:val="10"/>
              </w:rPr>
              <w:t>казённое</w:t>
            </w:r>
          </w:p>
          <w:p>
            <w:pPr>
              <w:pStyle w:val="TableParagraph"/>
              <w:spacing w:line="140" w:lineRule="atLeast"/>
              <w:ind w:left="214" w:right="198" w:hanging="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учреждение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«Шиловская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средняя школа № 16»</w:t>
            </w:r>
          </w:p>
        </w:tc>
        <w:tc>
          <w:tcPr>
            <w:tcW w:w="1592" w:type="dxa"/>
          </w:tcPr>
          <w:p>
            <w:pPr>
              <w:pStyle w:val="TableParagraph"/>
              <w:spacing w:line="252" w:lineRule="auto" w:before="45"/>
              <w:ind w:left="186" w:right="172" w:hanging="1"/>
              <w:jc w:val="center"/>
              <w:rPr>
                <w:sz w:val="10"/>
              </w:rPr>
            </w:pPr>
            <w:r>
              <w:rPr>
                <w:sz w:val="10"/>
              </w:rPr>
              <w:t>301885, Тульская область,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Ефремовский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район,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село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Шилово</w:t>
            </w:r>
          </w:p>
        </w:tc>
        <w:tc>
          <w:tcPr>
            <w:tcW w:w="751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36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301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243,88</w:t>
            </w:r>
          </w:p>
        </w:tc>
        <w:tc>
          <w:tcPr>
            <w:tcW w:w="74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88" w:right="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39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55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678,36</w:t>
            </w:r>
          </w:p>
        </w:tc>
        <w:tc>
          <w:tcPr>
            <w:tcW w:w="751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39" w:right="23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62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62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4"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3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19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4" w:right="30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40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700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672,65</w:t>
            </w:r>
          </w:p>
        </w:tc>
        <w:tc>
          <w:tcPr>
            <w:tcW w:w="807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62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4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672,65</w:t>
            </w:r>
          </w:p>
        </w:tc>
      </w:tr>
      <w:tr>
        <w:trPr>
          <w:trHeight w:val="729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right="106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9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32" w:right="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Заокский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1"/>
              <w:ind w:left="72" w:right="59" w:hanging="1"/>
              <w:jc w:val="center"/>
              <w:rPr>
                <w:sz w:val="10"/>
              </w:rPr>
            </w:pPr>
            <w:r>
              <w:rPr>
                <w:sz w:val="10"/>
              </w:rPr>
              <w:t>Муниципальное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казённое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«Страховская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средняя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общеобразовательная</w:t>
            </w:r>
          </w:p>
          <w:p>
            <w:pPr>
              <w:pStyle w:val="TableParagraph"/>
              <w:ind w:left="72" w:right="60"/>
              <w:jc w:val="center"/>
              <w:rPr>
                <w:sz w:val="10"/>
              </w:rPr>
            </w:pPr>
            <w:r>
              <w:rPr>
                <w:sz w:val="10"/>
              </w:rPr>
              <w:t>школа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им.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В.Д.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Поленова»</w:t>
            </w:r>
          </w:p>
        </w:tc>
        <w:tc>
          <w:tcPr>
            <w:tcW w:w="1592" w:type="dxa"/>
          </w:tcPr>
          <w:p>
            <w:pPr>
              <w:pStyle w:val="TableParagraph"/>
              <w:spacing w:line="252" w:lineRule="auto" w:before="73"/>
              <w:ind w:left="71" w:right="56" w:firstLine="328"/>
              <w:rPr>
                <w:sz w:val="10"/>
              </w:rPr>
            </w:pPr>
            <w:r>
              <w:rPr>
                <w:sz w:val="10"/>
              </w:rPr>
              <w:t>301011,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Тульская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область,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Заокский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район,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село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Страхово,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Экспериментальная</w:t>
            </w:r>
          </w:p>
          <w:p>
            <w:pPr>
              <w:pStyle w:val="TableParagraph"/>
              <w:ind w:left="577"/>
              <w:rPr>
                <w:sz w:val="10"/>
              </w:rPr>
            </w:pPr>
            <w:r>
              <w:rPr>
                <w:spacing w:val="-2"/>
                <w:sz w:val="10"/>
              </w:rPr>
              <w:t>улица,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14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36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288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045,45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88" w:right="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39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55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479,93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39" w:right="23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"/>
              <w:ind w:left="62" w:right="2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"/>
              <w:ind w:left="62" w:righ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"/>
              <w:ind w:left="54" w:right="2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62" w:right="3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"/>
              <w:ind w:left="319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"/>
              <w:ind w:left="54" w:right="30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62" w:right="40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687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474,22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"/>
              <w:ind w:left="62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"/>
              <w:ind w:left="54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187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474,22</w:t>
            </w:r>
          </w:p>
        </w:tc>
      </w:tr>
    </w:tbl>
    <w:p>
      <w:pPr>
        <w:spacing w:after="0"/>
        <w:jc w:val="center"/>
        <w:rPr>
          <w:sz w:val="10"/>
        </w:rPr>
        <w:sectPr>
          <w:pgSz w:w="16840" w:h="11910" w:orient="landscape"/>
          <w:pgMar w:top="1000" w:bottom="1220" w:left="240" w:right="2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1089"/>
        <w:gridCol w:w="1591"/>
        <w:gridCol w:w="1591"/>
        <w:gridCol w:w="752"/>
        <w:gridCol w:w="751"/>
        <w:gridCol w:w="751"/>
        <w:gridCol w:w="919"/>
        <w:gridCol w:w="751"/>
        <w:gridCol w:w="807"/>
        <w:gridCol w:w="807"/>
        <w:gridCol w:w="920"/>
        <w:gridCol w:w="807"/>
        <w:gridCol w:w="808"/>
        <w:gridCol w:w="920"/>
        <w:gridCol w:w="807"/>
        <w:gridCol w:w="807"/>
        <w:gridCol w:w="920"/>
      </w:tblGrid>
      <w:tr>
        <w:trPr>
          <w:trHeight w:val="117" w:hRule="atLeast"/>
        </w:trPr>
        <w:tc>
          <w:tcPr>
            <w:tcW w:w="290" w:type="dxa"/>
          </w:tcPr>
          <w:p>
            <w:pPr>
              <w:pStyle w:val="TableParagraph"/>
              <w:spacing w:line="97" w:lineRule="exact"/>
              <w:ind w:right="106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1</w:t>
            </w:r>
          </w:p>
        </w:tc>
        <w:tc>
          <w:tcPr>
            <w:tcW w:w="1089" w:type="dxa"/>
          </w:tcPr>
          <w:p>
            <w:pPr>
              <w:pStyle w:val="TableParagraph"/>
              <w:spacing w:line="97" w:lineRule="exact"/>
              <w:ind w:left="11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1591" w:type="dxa"/>
          </w:tcPr>
          <w:p>
            <w:pPr>
              <w:pStyle w:val="TableParagraph"/>
              <w:spacing w:line="97" w:lineRule="exact"/>
              <w:ind w:left="11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1591" w:type="dxa"/>
          </w:tcPr>
          <w:p>
            <w:pPr>
              <w:pStyle w:val="TableParagraph"/>
              <w:spacing w:line="97" w:lineRule="exact"/>
              <w:ind w:left="11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spacing w:line="97" w:lineRule="exact"/>
              <w:ind w:left="10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spacing w:line="97" w:lineRule="exact"/>
              <w:ind w:left="11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751" w:type="dxa"/>
          </w:tcPr>
          <w:p>
            <w:pPr>
              <w:pStyle w:val="TableParagraph"/>
              <w:spacing w:line="97" w:lineRule="exact"/>
              <w:ind w:left="11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7</w:t>
            </w:r>
          </w:p>
        </w:tc>
        <w:tc>
          <w:tcPr>
            <w:tcW w:w="919" w:type="dxa"/>
          </w:tcPr>
          <w:p>
            <w:pPr>
              <w:pStyle w:val="TableParagraph"/>
              <w:spacing w:line="97" w:lineRule="exact"/>
              <w:ind w:left="12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8</w:t>
            </w:r>
          </w:p>
        </w:tc>
        <w:tc>
          <w:tcPr>
            <w:tcW w:w="751" w:type="dxa"/>
          </w:tcPr>
          <w:p>
            <w:pPr>
              <w:pStyle w:val="TableParagraph"/>
              <w:spacing w:line="97" w:lineRule="exact"/>
              <w:ind w:left="12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9</w:t>
            </w:r>
          </w:p>
        </w:tc>
        <w:tc>
          <w:tcPr>
            <w:tcW w:w="807" w:type="dxa"/>
          </w:tcPr>
          <w:p>
            <w:pPr>
              <w:pStyle w:val="TableParagraph"/>
              <w:spacing w:line="97" w:lineRule="exact"/>
              <w:ind w:left="62" w:right="48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807" w:type="dxa"/>
          </w:tcPr>
          <w:p>
            <w:pPr>
              <w:pStyle w:val="TableParagraph"/>
              <w:spacing w:line="97" w:lineRule="exact"/>
              <w:ind w:left="62" w:right="4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/>
              <w:ind w:left="49" w:right="40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807" w:type="dxa"/>
          </w:tcPr>
          <w:p>
            <w:pPr>
              <w:pStyle w:val="TableParagraph"/>
              <w:spacing w:line="97" w:lineRule="exact"/>
              <w:ind w:left="62" w:right="52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808" w:type="dxa"/>
          </w:tcPr>
          <w:p>
            <w:pPr>
              <w:pStyle w:val="TableParagraph"/>
              <w:spacing w:line="97" w:lineRule="exact"/>
              <w:ind w:left="109" w:right="100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/>
              <w:ind w:left="44" w:right="40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07" w:type="dxa"/>
          </w:tcPr>
          <w:p>
            <w:pPr>
              <w:pStyle w:val="TableParagraph"/>
              <w:spacing w:line="97" w:lineRule="exact"/>
              <w:ind w:left="62" w:right="57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</w:t>
            </w:r>
          </w:p>
        </w:tc>
        <w:tc>
          <w:tcPr>
            <w:tcW w:w="807" w:type="dxa"/>
          </w:tcPr>
          <w:p>
            <w:pPr>
              <w:pStyle w:val="TableParagraph"/>
              <w:spacing w:line="97" w:lineRule="exact"/>
              <w:ind w:left="62" w:right="58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/>
              <w:ind w:left="41" w:right="40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</w:tr>
      <w:tr>
        <w:trPr>
          <w:trHeight w:val="758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156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Заокский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140" w:lineRule="atLeast" w:before="25"/>
              <w:ind w:left="72" w:right="59" w:hanging="1"/>
              <w:jc w:val="center"/>
              <w:rPr>
                <w:sz w:val="10"/>
              </w:rPr>
            </w:pPr>
            <w:r>
              <w:rPr>
                <w:sz w:val="10"/>
              </w:rPr>
              <w:t>Муниципальное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казённое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«Сосновская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средняя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общеобразовательная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школа»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102"/>
              <w:ind w:left="78" w:right="65" w:firstLine="1"/>
              <w:jc w:val="center"/>
              <w:rPr>
                <w:sz w:val="10"/>
              </w:rPr>
            </w:pPr>
            <w:r>
              <w:rPr>
                <w:sz w:val="10"/>
              </w:rPr>
              <w:t>301017, Тульская область,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Заокский район, поселок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Сосновый, улица Микрорайон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Б, объект 4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288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045,45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8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479,93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39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41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123" w:right="99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44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687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474,22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187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474,22</w:t>
            </w:r>
          </w:p>
        </w:tc>
      </w:tr>
      <w:tr>
        <w:trPr>
          <w:trHeight w:val="630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ind w:right="113"/>
              <w:jc w:val="right"/>
              <w:rPr>
                <w:sz w:val="10"/>
              </w:rPr>
            </w:pPr>
            <w:r>
              <w:rPr>
                <w:sz w:val="10"/>
              </w:rPr>
              <w:t>Каменский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103" w:lineRule="exact"/>
              <w:ind w:left="72" w:right="6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Муниципальное</w:t>
            </w:r>
            <w:r>
              <w:rPr>
                <w:spacing w:val="22"/>
                <w:sz w:val="10"/>
              </w:rPr>
              <w:t> </w:t>
            </w:r>
            <w:r>
              <w:rPr>
                <w:spacing w:val="-2"/>
                <w:sz w:val="10"/>
              </w:rPr>
              <w:t>казённое</w:t>
            </w:r>
          </w:p>
          <w:p>
            <w:pPr>
              <w:pStyle w:val="TableParagraph"/>
              <w:spacing w:line="140" w:lineRule="atLeast"/>
              <w:ind w:left="125" w:right="114" w:firstLine="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«Архангельская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средняя школа имени А.А.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Кудрявцева»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37"/>
              <w:ind w:left="72" w:right="57"/>
              <w:jc w:val="center"/>
              <w:rPr>
                <w:sz w:val="10"/>
              </w:rPr>
            </w:pPr>
            <w:r>
              <w:rPr>
                <w:sz w:val="10"/>
              </w:rPr>
              <w:t>301990,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Тульская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область,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Каменский район, село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Архангельское,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улица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Тихомирова,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28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166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182,09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ind w:left="38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616,57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ind w:left="39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6"/>
              <w:ind w:left="62" w:righ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6"/>
              <w:ind w:left="62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6"/>
              <w:ind w:left="54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ind w:left="62" w:right="41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6"/>
              <w:ind w:left="123" w:right="99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6"/>
              <w:ind w:left="54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ind w:left="62" w:right="44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565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610,86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6"/>
              <w:ind w:left="62" w:right="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6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610,86</w:t>
            </w:r>
          </w:p>
        </w:tc>
      </w:tr>
      <w:tr>
        <w:trPr>
          <w:trHeight w:val="725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right="10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Кимовский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/>
              <w:ind w:left="72" w:right="59" w:hanging="1"/>
              <w:jc w:val="center"/>
              <w:rPr>
                <w:sz w:val="10"/>
              </w:rPr>
            </w:pPr>
            <w:r>
              <w:rPr>
                <w:sz w:val="10"/>
              </w:rPr>
              <w:t>Муниципальное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казенное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Епифанская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средняя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общеобразовательная</w:t>
            </w:r>
          </w:p>
          <w:p>
            <w:pPr>
              <w:pStyle w:val="TableParagraph"/>
              <w:spacing w:line="135" w:lineRule="exact"/>
              <w:ind w:left="72" w:right="5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школа</w:t>
            </w:r>
            <w:r>
              <w:rPr>
                <w:spacing w:val="3"/>
                <w:sz w:val="10"/>
              </w:rPr>
              <w:t> </w:t>
            </w:r>
            <w:r>
              <w:rPr>
                <w:w w:val="95"/>
                <w:sz w:val="10"/>
              </w:rPr>
              <w:t>Имени</w:t>
            </w:r>
            <w:r>
              <w:rPr>
                <w:spacing w:val="5"/>
                <w:sz w:val="10"/>
              </w:rPr>
              <w:t> </w:t>
            </w:r>
            <w:r>
              <w:rPr>
                <w:w w:val="95"/>
                <w:sz w:val="10"/>
              </w:rPr>
              <w:t>С.Н.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w w:val="95"/>
                <w:sz w:val="10"/>
              </w:rPr>
              <w:t>Орлова</w:t>
            </w:r>
          </w:p>
        </w:tc>
        <w:tc>
          <w:tcPr>
            <w:tcW w:w="15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52" w:lineRule="auto" w:before="1"/>
              <w:ind w:left="63" w:right="52" w:firstLine="3"/>
              <w:jc w:val="center"/>
              <w:rPr>
                <w:sz w:val="10"/>
              </w:rPr>
            </w:pPr>
            <w:r>
              <w:rPr>
                <w:sz w:val="10"/>
              </w:rPr>
              <w:t>301740, Тульская область,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Кимовский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район,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п.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Епифань,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ул. Школьная, д. 1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166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182,09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38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616,57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39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62" w:righ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62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54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62" w:right="41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123" w:right="99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54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62" w:right="44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565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610,86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62" w:right="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610,86</w:t>
            </w:r>
          </w:p>
        </w:tc>
      </w:tr>
      <w:tr>
        <w:trPr>
          <w:trHeight w:val="501" w:hRule="atLeast"/>
        </w:trPr>
        <w:tc>
          <w:tcPr>
            <w:tcW w:w="29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9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Киреевский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110" w:lineRule="exact"/>
              <w:ind w:left="72" w:right="6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Муниципальное</w:t>
            </w:r>
            <w:r>
              <w:rPr>
                <w:spacing w:val="22"/>
                <w:sz w:val="10"/>
              </w:rPr>
              <w:t> </w:t>
            </w:r>
            <w:r>
              <w:rPr>
                <w:spacing w:val="-2"/>
                <w:sz w:val="10"/>
              </w:rPr>
              <w:t>казенное</w:t>
            </w:r>
          </w:p>
          <w:p>
            <w:pPr>
              <w:pStyle w:val="TableParagraph"/>
              <w:spacing w:line="140" w:lineRule="atLeast"/>
              <w:ind w:left="72" w:right="5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«Центр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образования № 2»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45"/>
              <w:ind w:left="46" w:right="36" w:firstLine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301262, Тульская область,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z w:val="10"/>
              </w:rPr>
              <w:t>Киреевский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район,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г.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Киреевск,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ул. Чехова, д. 13</w:t>
            </w:r>
          </w:p>
        </w:tc>
        <w:tc>
          <w:tcPr>
            <w:tcW w:w="75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375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565,61</w:t>
            </w:r>
          </w:p>
        </w:tc>
        <w:tc>
          <w:tcPr>
            <w:tcW w:w="75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38" w:right="27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100</w:t>
            </w:r>
            <w:r>
              <w:rPr>
                <w:spacing w:val="-2"/>
                <w:w w:val="105"/>
                <w:sz w:val="10"/>
              </w:rPr>
              <w:t> 000,00</w:t>
            </w:r>
          </w:p>
        </w:tc>
        <w:tc>
          <w:tcPr>
            <w:tcW w:w="91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565,61</w:t>
            </w:r>
          </w:p>
        </w:tc>
        <w:tc>
          <w:tcPr>
            <w:tcW w:w="751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39" w:right="26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62" w:right="33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62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4" w:right="30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42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809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954,75</w:t>
            </w:r>
          </w:p>
        </w:tc>
        <w:tc>
          <w:tcPr>
            <w:tcW w:w="808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123" w:right="1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600</w:t>
            </w:r>
            <w:r>
              <w:rPr>
                <w:spacing w:val="-2"/>
                <w:w w:val="105"/>
                <w:sz w:val="10"/>
              </w:rPr>
              <w:t> 000,00</w:t>
            </w:r>
          </w:p>
        </w:tc>
        <w:tc>
          <w:tcPr>
            <w:tcW w:w="920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4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209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954,75</w:t>
            </w:r>
          </w:p>
        </w:tc>
        <w:tc>
          <w:tcPr>
            <w:tcW w:w="80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44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565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610,86</w:t>
            </w:r>
          </w:p>
        </w:tc>
        <w:tc>
          <w:tcPr>
            <w:tcW w:w="807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62" w:right="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610,86</w:t>
            </w:r>
          </w:p>
        </w:tc>
      </w:tr>
      <w:tr>
        <w:trPr>
          <w:trHeight w:val="472" w:hRule="atLeast"/>
        </w:trPr>
        <w:tc>
          <w:tcPr>
            <w:tcW w:w="290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</w:t>
            </w:r>
          </w:p>
        </w:tc>
        <w:tc>
          <w:tcPr>
            <w:tcW w:w="1089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right="9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Киреевский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81" w:lineRule="exact"/>
              <w:ind w:left="72" w:right="6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Муниципальное</w:t>
            </w:r>
            <w:r>
              <w:rPr>
                <w:spacing w:val="22"/>
                <w:sz w:val="10"/>
              </w:rPr>
              <w:t> </w:t>
            </w:r>
            <w:r>
              <w:rPr>
                <w:spacing w:val="-2"/>
                <w:sz w:val="10"/>
              </w:rPr>
              <w:t>казенное</w:t>
            </w:r>
          </w:p>
          <w:p>
            <w:pPr>
              <w:pStyle w:val="TableParagraph"/>
              <w:spacing w:line="140" w:lineRule="atLeast"/>
              <w:ind w:left="152" w:right="139" w:firstLine="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учреждение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«Шварцевский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центр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образования»</w:t>
            </w:r>
          </w:p>
        </w:tc>
        <w:tc>
          <w:tcPr>
            <w:tcW w:w="1591" w:type="dxa"/>
          </w:tcPr>
          <w:p>
            <w:pPr>
              <w:pStyle w:val="TableParagraph"/>
              <w:spacing w:line="81" w:lineRule="exact"/>
              <w:ind w:left="72" w:right="60"/>
              <w:jc w:val="center"/>
              <w:rPr>
                <w:sz w:val="10"/>
              </w:rPr>
            </w:pPr>
            <w:r>
              <w:rPr>
                <w:sz w:val="10"/>
              </w:rPr>
              <w:t>301288,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Тульская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область,</w:t>
            </w:r>
          </w:p>
          <w:p>
            <w:pPr>
              <w:pStyle w:val="TableParagraph"/>
              <w:spacing w:line="140" w:lineRule="atLeast"/>
              <w:ind w:left="104" w:right="92" w:firstLine="1"/>
              <w:jc w:val="center"/>
              <w:rPr>
                <w:sz w:val="10"/>
              </w:rPr>
            </w:pPr>
            <w:r>
              <w:rPr>
                <w:sz w:val="10"/>
              </w:rPr>
              <w:t>Киреевский район, поселок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Шварцевский,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Первомайская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улица,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7</w:t>
            </w:r>
          </w:p>
        </w:tc>
        <w:tc>
          <w:tcPr>
            <w:tcW w:w="752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166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182,09</w:t>
            </w:r>
          </w:p>
        </w:tc>
        <w:tc>
          <w:tcPr>
            <w:tcW w:w="751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38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616,57</w:t>
            </w:r>
          </w:p>
        </w:tc>
        <w:tc>
          <w:tcPr>
            <w:tcW w:w="751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39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62" w:righ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62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54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62" w:right="41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123" w:right="99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54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62" w:right="44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565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610,86</w:t>
            </w:r>
          </w:p>
        </w:tc>
        <w:tc>
          <w:tcPr>
            <w:tcW w:w="80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62" w:right="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610,86</w:t>
            </w:r>
          </w:p>
        </w:tc>
      </w:tr>
      <w:tr>
        <w:trPr>
          <w:trHeight w:val="986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"/>
              <w:ind w:right="9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Киреевский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59"/>
              <w:ind w:left="44" w:right="32" w:firstLine="1"/>
              <w:jc w:val="center"/>
              <w:rPr>
                <w:sz w:val="10"/>
              </w:rPr>
            </w:pPr>
            <w:r>
              <w:rPr>
                <w:sz w:val="10"/>
              </w:rPr>
              <w:t>Муниципальное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казенное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«Бородинская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средняя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общеобразовательная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школа»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муниципального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образования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Киреевский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line="252" w:lineRule="auto" w:before="1"/>
              <w:ind w:left="234" w:right="55" w:hanging="44"/>
              <w:rPr>
                <w:sz w:val="10"/>
              </w:rPr>
            </w:pPr>
            <w:r>
              <w:rPr>
                <w:sz w:val="10"/>
              </w:rPr>
              <w:t>301273,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Тульская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область,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Киреевский район, пос.</w:t>
            </w:r>
          </w:p>
          <w:p>
            <w:pPr>
              <w:pStyle w:val="TableParagraph"/>
              <w:spacing w:line="252" w:lineRule="auto"/>
              <w:ind w:left="294" w:right="55" w:firstLine="91"/>
              <w:rPr>
                <w:sz w:val="10"/>
              </w:rPr>
            </w:pPr>
            <w:r>
              <w:rPr>
                <w:w w:val="105"/>
                <w:sz w:val="10"/>
              </w:rPr>
              <w:t>Бородинский,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ул.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z w:val="10"/>
              </w:rPr>
              <w:t>Комсомольская,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д.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11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166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182,09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"/>
              <w:ind w:left="38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616,57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39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ind w:left="62" w:righ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ind w:left="62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ind w:left="54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62" w:right="41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ind w:left="123" w:right="99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ind w:left="54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62" w:right="44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565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610,86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ind w:left="62" w:right="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610,86</w:t>
            </w:r>
          </w:p>
        </w:tc>
      </w:tr>
      <w:tr>
        <w:trPr>
          <w:trHeight w:val="758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87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Куркинский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2"/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140" w:lineRule="atLeast" w:before="25"/>
              <w:ind w:left="72" w:right="59" w:hanging="1"/>
              <w:jc w:val="center"/>
              <w:rPr>
                <w:sz w:val="10"/>
              </w:rPr>
            </w:pPr>
            <w:r>
              <w:rPr>
                <w:sz w:val="10"/>
              </w:rPr>
              <w:t>Муниципальное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казенное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«Михайловская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средняя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общеобразовательная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школа» им. В.А. Казанского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102"/>
              <w:ind w:left="72" w:right="58"/>
              <w:jc w:val="center"/>
              <w:rPr>
                <w:sz w:val="10"/>
              </w:rPr>
            </w:pPr>
            <w:r>
              <w:rPr>
                <w:sz w:val="10"/>
              </w:rPr>
              <w:t>301950, Тульская область,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Куркинский район, поселок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Михайловский,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Центральная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улица,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1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166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182,09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8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616,57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39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41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123" w:right="99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44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565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610,86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610,86</w:t>
            </w:r>
          </w:p>
        </w:tc>
      </w:tr>
      <w:tr>
        <w:trPr>
          <w:trHeight w:val="758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14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г.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Новомосковск</w:t>
            </w:r>
          </w:p>
        </w:tc>
        <w:tc>
          <w:tcPr>
            <w:tcW w:w="1591" w:type="dxa"/>
          </w:tcPr>
          <w:p>
            <w:pPr>
              <w:pStyle w:val="TableParagraph"/>
              <w:spacing w:line="140" w:lineRule="atLeast" w:before="25"/>
              <w:ind w:left="72" w:right="59" w:hanging="1"/>
              <w:jc w:val="center"/>
              <w:rPr>
                <w:sz w:val="10"/>
              </w:rPr>
            </w:pPr>
            <w:r>
              <w:rPr>
                <w:sz w:val="10"/>
              </w:rPr>
              <w:t>Муниципальное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казённое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«Ширинская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средняя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общеобразовательная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школа»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103"/>
              <w:ind w:left="97" w:right="85" w:firstLine="2"/>
              <w:jc w:val="center"/>
              <w:rPr>
                <w:sz w:val="10"/>
              </w:rPr>
            </w:pPr>
            <w:r>
              <w:rPr>
                <w:sz w:val="10"/>
              </w:rPr>
              <w:t>301699, Тульская область,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Новомосковский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район,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поселок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Ширинский,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Луговая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улица,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31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8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39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62" w:righ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62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54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41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123" w:right="99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54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4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000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000,00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62" w:right="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</w:tr>
      <w:tr>
        <w:trPr>
          <w:trHeight w:val="758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118"/>
              <w:jc w:val="right"/>
              <w:rPr>
                <w:sz w:val="10"/>
              </w:rPr>
            </w:pPr>
            <w:r>
              <w:rPr>
                <w:sz w:val="10"/>
              </w:rPr>
              <w:t>Одоевский </w:t>
            </w:r>
            <w:r>
              <w:rPr>
                <w:spacing w:val="-2"/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102"/>
              <w:ind w:left="22" w:right="11" w:firstLine="2"/>
              <w:jc w:val="center"/>
              <w:rPr>
                <w:sz w:val="10"/>
              </w:rPr>
            </w:pPr>
            <w:r>
              <w:rPr>
                <w:sz w:val="10"/>
              </w:rPr>
              <w:t>Муниципальное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казённое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«Рылёвская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средняя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общеобразовательная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школа»</w:t>
            </w:r>
          </w:p>
        </w:tc>
        <w:tc>
          <w:tcPr>
            <w:tcW w:w="1591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/>
              <w:ind w:left="49" w:right="37" w:firstLine="2"/>
              <w:jc w:val="center"/>
              <w:rPr>
                <w:sz w:val="10"/>
              </w:rPr>
            </w:pPr>
            <w:r>
              <w:rPr>
                <w:sz w:val="10"/>
              </w:rPr>
              <w:t>301454, Тульская область,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Одоевский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район,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село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Рылево,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Центральная улица, 15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166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182,09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8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616,57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39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41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123" w:right="99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44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565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610,86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610,86</w:t>
            </w:r>
          </w:p>
        </w:tc>
      </w:tr>
      <w:tr>
        <w:trPr>
          <w:trHeight w:val="758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19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14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Плавский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30"/>
              <w:ind w:left="72" w:right="59" w:hanging="1"/>
              <w:jc w:val="center"/>
              <w:rPr>
                <w:sz w:val="10"/>
              </w:rPr>
            </w:pPr>
            <w:r>
              <w:rPr>
                <w:sz w:val="10"/>
              </w:rPr>
              <w:t>муниципальное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бюджетное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«Горбачевская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средняя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общеобразовательная</w:t>
            </w:r>
          </w:p>
          <w:p>
            <w:pPr>
              <w:pStyle w:val="TableParagraph"/>
              <w:ind w:left="72" w:right="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школа»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102"/>
              <w:ind w:left="188" w:right="55" w:firstLine="211"/>
              <w:rPr>
                <w:sz w:val="10"/>
              </w:rPr>
            </w:pPr>
            <w:r>
              <w:rPr>
                <w:sz w:val="10"/>
              </w:rPr>
              <w:t>301480,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Тульская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область,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Плавский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район,</w:t>
            </w:r>
          </w:p>
          <w:p>
            <w:pPr>
              <w:pStyle w:val="TableParagraph"/>
              <w:spacing w:line="252" w:lineRule="auto"/>
              <w:ind w:left="577" w:right="71" w:hanging="490"/>
              <w:rPr>
                <w:sz w:val="10"/>
              </w:rPr>
            </w:pPr>
            <w:r>
              <w:rPr>
                <w:sz w:val="10"/>
              </w:rPr>
              <w:t>поселок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Горбачево,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Школьная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улица,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18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166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182,09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8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616,57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39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41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123" w:right="99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44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565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610,86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610,86</w:t>
            </w:r>
          </w:p>
        </w:tc>
      </w:tr>
      <w:tr>
        <w:trPr>
          <w:trHeight w:val="1142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1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1"/>
              <w:ind w:right="149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Плавский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52" w:lineRule="auto"/>
              <w:ind w:left="96" w:right="80" w:hanging="1"/>
              <w:jc w:val="center"/>
              <w:rPr>
                <w:sz w:val="10"/>
              </w:rPr>
            </w:pPr>
            <w:r>
              <w:rPr>
                <w:sz w:val="10"/>
              </w:rPr>
              <w:t>Муниципальное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бюджетное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муниципального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образования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Плавский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район</w:t>
            </w:r>
          </w:p>
          <w:p>
            <w:pPr>
              <w:pStyle w:val="TableParagraph"/>
              <w:spacing w:line="252" w:lineRule="auto"/>
              <w:ind w:left="72" w:right="59"/>
              <w:jc w:val="center"/>
              <w:rPr>
                <w:sz w:val="10"/>
              </w:rPr>
            </w:pPr>
            <w:r>
              <w:rPr>
                <w:sz w:val="10"/>
              </w:rPr>
              <w:t>«Волхонщинская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средняя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общеобразовательная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школа»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52" w:lineRule="auto" w:before="1"/>
              <w:ind w:left="72" w:right="5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301475,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Тульская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область,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Плавский район, п.</w:t>
            </w:r>
          </w:p>
          <w:p>
            <w:pPr>
              <w:pStyle w:val="TableParagraph"/>
              <w:spacing w:line="252" w:lineRule="auto"/>
              <w:ind w:left="72" w:right="60"/>
              <w:jc w:val="center"/>
              <w:rPr>
                <w:sz w:val="10"/>
              </w:rPr>
            </w:pPr>
            <w:r>
              <w:rPr>
                <w:sz w:val="10"/>
              </w:rPr>
              <w:t>Октябрьский,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ул.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Школьная,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4"/>
                <w:sz w:val="10"/>
              </w:rPr>
              <w:t>д.15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5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166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182,09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1"/>
              <w:ind w:left="38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1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1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616,57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5"/>
              <w:ind w:left="39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7"/>
              <w:ind w:left="62" w:righ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7"/>
              <w:ind w:left="62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7"/>
              <w:ind w:left="54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0"/>
              <w:ind w:left="62" w:right="41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7"/>
              <w:ind w:left="123" w:right="99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7"/>
              <w:ind w:left="54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0"/>
              <w:ind w:left="62" w:right="44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565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610,86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7"/>
              <w:ind w:left="62" w:right="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7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610,86</w:t>
            </w:r>
          </w:p>
        </w:tc>
      </w:tr>
      <w:tr>
        <w:trPr>
          <w:trHeight w:val="885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2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21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2"/>
              <w:ind w:right="70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Суворовский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23"/>
              <w:ind w:left="51" w:right="39" w:firstLine="1"/>
              <w:jc w:val="center"/>
              <w:rPr>
                <w:sz w:val="10"/>
              </w:rPr>
            </w:pPr>
            <w:r>
              <w:rPr>
                <w:sz w:val="10"/>
              </w:rPr>
              <w:t>Муниципальное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казённое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«Черепетская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средняя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общеобразовательная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школа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(центр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образования)</w:t>
            </w:r>
            <w:r>
              <w:rPr>
                <w:spacing w:val="-5"/>
                <w:sz w:val="10"/>
              </w:rPr>
              <w:t> им.</w:t>
            </w:r>
          </w:p>
          <w:p>
            <w:pPr>
              <w:pStyle w:val="TableParagraph"/>
              <w:spacing w:line="134" w:lineRule="exact"/>
              <w:ind w:left="72" w:right="5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Н.К.</w:t>
            </w:r>
            <w:r>
              <w:rPr>
                <w:spacing w:val="-3"/>
                <w:w w:val="95"/>
                <w:sz w:val="10"/>
              </w:rPr>
              <w:t> </w:t>
            </w:r>
            <w:r>
              <w:rPr>
                <w:spacing w:val="-2"/>
                <w:sz w:val="10"/>
              </w:rPr>
              <w:t>Аносова»</w:t>
            </w:r>
          </w:p>
        </w:tc>
        <w:tc>
          <w:tcPr>
            <w:tcW w:w="159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52" w:lineRule="auto" w:before="98"/>
              <w:ind w:left="46" w:right="34" w:firstLine="1"/>
              <w:jc w:val="center"/>
              <w:rPr>
                <w:sz w:val="10"/>
              </w:rPr>
            </w:pPr>
            <w:r>
              <w:rPr>
                <w:sz w:val="10"/>
              </w:rPr>
              <w:t>301410, Тульская область,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Суворовский район, поселок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Черепеть, Молодежная улица, 4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166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182,09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2"/>
              <w:ind w:left="38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2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2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616,57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ind w:left="39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5"/>
              <w:ind w:left="62" w:right="3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5"/>
              <w:ind w:left="62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5"/>
              <w:ind w:left="54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before="1"/>
              <w:ind w:left="62" w:right="41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5"/>
              <w:ind w:left="123" w:right="99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5"/>
              <w:ind w:left="54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spacing w:before="1"/>
              <w:ind w:left="62" w:right="44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565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610,86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5"/>
              <w:ind w:left="62" w:right="4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5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610,86</w:t>
            </w:r>
          </w:p>
        </w:tc>
      </w:tr>
    </w:tbl>
    <w:p>
      <w:pPr>
        <w:spacing w:after="0"/>
        <w:jc w:val="center"/>
        <w:rPr>
          <w:sz w:val="10"/>
        </w:rPr>
        <w:sectPr>
          <w:type w:val="continuous"/>
          <w:pgSz w:w="16840" w:h="11910" w:orient="landscape"/>
          <w:pgMar w:top="1080" w:bottom="280" w:left="240" w:right="2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"/>
        <w:gridCol w:w="1089"/>
        <w:gridCol w:w="1591"/>
        <w:gridCol w:w="1591"/>
        <w:gridCol w:w="752"/>
        <w:gridCol w:w="751"/>
        <w:gridCol w:w="751"/>
        <w:gridCol w:w="919"/>
        <w:gridCol w:w="751"/>
        <w:gridCol w:w="807"/>
        <w:gridCol w:w="807"/>
        <w:gridCol w:w="920"/>
        <w:gridCol w:w="807"/>
        <w:gridCol w:w="808"/>
        <w:gridCol w:w="920"/>
        <w:gridCol w:w="807"/>
        <w:gridCol w:w="807"/>
        <w:gridCol w:w="920"/>
      </w:tblGrid>
      <w:tr>
        <w:trPr>
          <w:trHeight w:val="117" w:hRule="atLeast"/>
        </w:trPr>
        <w:tc>
          <w:tcPr>
            <w:tcW w:w="290" w:type="dxa"/>
          </w:tcPr>
          <w:p>
            <w:pPr>
              <w:pStyle w:val="TableParagraph"/>
              <w:spacing w:line="97" w:lineRule="exact"/>
              <w:ind w:right="106"/>
              <w:jc w:val="right"/>
              <w:rPr>
                <w:sz w:val="10"/>
              </w:rPr>
            </w:pPr>
            <w:r>
              <w:rPr>
                <w:w w:val="107"/>
                <w:sz w:val="10"/>
              </w:rPr>
              <w:t>1</w:t>
            </w:r>
          </w:p>
        </w:tc>
        <w:tc>
          <w:tcPr>
            <w:tcW w:w="1089" w:type="dxa"/>
          </w:tcPr>
          <w:p>
            <w:pPr>
              <w:pStyle w:val="TableParagraph"/>
              <w:spacing w:line="97" w:lineRule="exact"/>
              <w:ind w:left="11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2</w:t>
            </w:r>
          </w:p>
        </w:tc>
        <w:tc>
          <w:tcPr>
            <w:tcW w:w="1591" w:type="dxa"/>
          </w:tcPr>
          <w:p>
            <w:pPr>
              <w:pStyle w:val="TableParagraph"/>
              <w:spacing w:line="97" w:lineRule="exact"/>
              <w:ind w:left="11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3</w:t>
            </w:r>
          </w:p>
        </w:tc>
        <w:tc>
          <w:tcPr>
            <w:tcW w:w="1591" w:type="dxa"/>
          </w:tcPr>
          <w:p>
            <w:pPr>
              <w:pStyle w:val="TableParagraph"/>
              <w:spacing w:line="97" w:lineRule="exact"/>
              <w:ind w:left="11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spacing w:line="97" w:lineRule="exact"/>
              <w:ind w:left="10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5</w:t>
            </w:r>
          </w:p>
        </w:tc>
        <w:tc>
          <w:tcPr>
            <w:tcW w:w="751" w:type="dxa"/>
          </w:tcPr>
          <w:p>
            <w:pPr>
              <w:pStyle w:val="TableParagraph"/>
              <w:spacing w:line="97" w:lineRule="exact"/>
              <w:ind w:left="11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6</w:t>
            </w:r>
          </w:p>
        </w:tc>
        <w:tc>
          <w:tcPr>
            <w:tcW w:w="751" w:type="dxa"/>
          </w:tcPr>
          <w:p>
            <w:pPr>
              <w:pStyle w:val="TableParagraph"/>
              <w:spacing w:line="97" w:lineRule="exact"/>
              <w:ind w:left="11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7</w:t>
            </w:r>
          </w:p>
        </w:tc>
        <w:tc>
          <w:tcPr>
            <w:tcW w:w="919" w:type="dxa"/>
          </w:tcPr>
          <w:p>
            <w:pPr>
              <w:pStyle w:val="TableParagraph"/>
              <w:spacing w:line="97" w:lineRule="exact"/>
              <w:ind w:left="12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8</w:t>
            </w:r>
          </w:p>
        </w:tc>
        <w:tc>
          <w:tcPr>
            <w:tcW w:w="751" w:type="dxa"/>
          </w:tcPr>
          <w:p>
            <w:pPr>
              <w:pStyle w:val="TableParagraph"/>
              <w:spacing w:line="97" w:lineRule="exact"/>
              <w:ind w:left="12"/>
              <w:jc w:val="center"/>
              <w:rPr>
                <w:sz w:val="10"/>
              </w:rPr>
            </w:pPr>
            <w:r>
              <w:rPr>
                <w:w w:val="107"/>
                <w:sz w:val="10"/>
              </w:rPr>
              <w:t>9</w:t>
            </w:r>
          </w:p>
        </w:tc>
        <w:tc>
          <w:tcPr>
            <w:tcW w:w="807" w:type="dxa"/>
          </w:tcPr>
          <w:p>
            <w:pPr>
              <w:pStyle w:val="TableParagraph"/>
              <w:spacing w:line="97" w:lineRule="exact"/>
              <w:ind w:left="62" w:right="48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807" w:type="dxa"/>
          </w:tcPr>
          <w:p>
            <w:pPr>
              <w:pStyle w:val="TableParagraph"/>
              <w:spacing w:line="97" w:lineRule="exact"/>
              <w:ind w:left="62" w:right="49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11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/>
              <w:ind w:left="49" w:right="40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12</w:t>
            </w:r>
          </w:p>
        </w:tc>
        <w:tc>
          <w:tcPr>
            <w:tcW w:w="807" w:type="dxa"/>
          </w:tcPr>
          <w:p>
            <w:pPr>
              <w:pStyle w:val="TableParagraph"/>
              <w:spacing w:line="97" w:lineRule="exact"/>
              <w:ind w:left="62" w:right="52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13</w:t>
            </w:r>
          </w:p>
        </w:tc>
        <w:tc>
          <w:tcPr>
            <w:tcW w:w="808" w:type="dxa"/>
          </w:tcPr>
          <w:p>
            <w:pPr>
              <w:pStyle w:val="TableParagraph"/>
              <w:spacing w:line="97" w:lineRule="exact"/>
              <w:ind w:left="109" w:right="100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14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/>
              <w:ind w:left="44" w:right="40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15</w:t>
            </w:r>
          </w:p>
        </w:tc>
        <w:tc>
          <w:tcPr>
            <w:tcW w:w="807" w:type="dxa"/>
          </w:tcPr>
          <w:p>
            <w:pPr>
              <w:pStyle w:val="TableParagraph"/>
              <w:spacing w:line="97" w:lineRule="exact"/>
              <w:ind w:left="62" w:right="57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16</w:t>
            </w:r>
          </w:p>
        </w:tc>
        <w:tc>
          <w:tcPr>
            <w:tcW w:w="807" w:type="dxa"/>
          </w:tcPr>
          <w:p>
            <w:pPr>
              <w:pStyle w:val="TableParagraph"/>
              <w:spacing w:line="97" w:lineRule="exact"/>
              <w:ind w:left="62" w:right="58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17</w:t>
            </w:r>
          </w:p>
        </w:tc>
        <w:tc>
          <w:tcPr>
            <w:tcW w:w="920" w:type="dxa"/>
          </w:tcPr>
          <w:p>
            <w:pPr>
              <w:pStyle w:val="TableParagraph"/>
              <w:spacing w:line="97" w:lineRule="exact"/>
              <w:ind w:left="41" w:right="40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18</w:t>
            </w:r>
          </w:p>
        </w:tc>
      </w:tr>
      <w:tr>
        <w:trPr>
          <w:trHeight w:val="758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22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line="252" w:lineRule="auto" w:before="106"/>
              <w:ind w:left="400" w:hanging="300"/>
              <w:rPr>
                <w:sz w:val="10"/>
              </w:rPr>
            </w:pPr>
            <w:r>
              <w:rPr>
                <w:spacing w:val="-2"/>
                <w:sz w:val="10"/>
              </w:rPr>
              <w:t>Тепло-Огаревский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140" w:lineRule="atLeast" w:before="25"/>
              <w:ind w:left="72" w:right="59" w:hanging="1"/>
              <w:jc w:val="center"/>
              <w:rPr>
                <w:sz w:val="10"/>
              </w:rPr>
            </w:pPr>
            <w:r>
              <w:rPr>
                <w:sz w:val="10"/>
              </w:rPr>
              <w:t>Муниципальное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казённое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«Алексеевская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средняя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общеобразовательная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школа»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102"/>
              <w:ind w:left="35" w:right="-29"/>
              <w:jc w:val="center"/>
              <w:rPr>
                <w:sz w:val="10"/>
              </w:rPr>
            </w:pPr>
            <w:r>
              <w:rPr>
                <w:sz w:val="10"/>
              </w:rPr>
              <w:t>301916, Тульская область, Тепло-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Огаревский район, поселок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Центральный,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Центральная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улица,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11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166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182,09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8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616,57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39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right="10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41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123" w:right="99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44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565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610,86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right="14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610,86</w:t>
            </w:r>
          </w:p>
        </w:tc>
      </w:tr>
      <w:tr>
        <w:trPr>
          <w:trHeight w:val="501" w:hRule="atLeast"/>
        </w:trPr>
        <w:tc>
          <w:tcPr>
            <w:tcW w:w="29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23</w:t>
            </w:r>
          </w:p>
        </w:tc>
        <w:tc>
          <w:tcPr>
            <w:tcW w:w="108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32" w:right="2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г.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Тула</w:t>
            </w:r>
          </w:p>
        </w:tc>
        <w:tc>
          <w:tcPr>
            <w:tcW w:w="1591" w:type="dxa"/>
          </w:tcPr>
          <w:p>
            <w:pPr>
              <w:pStyle w:val="TableParagraph"/>
              <w:spacing w:line="110" w:lineRule="exact"/>
              <w:ind w:left="72" w:right="6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Муниципальное</w:t>
            </w:r>
            <w:r>
              <w:rPr>
                <w:spacing w:val="22"/>
                <w:sz w:val="10"/>
              </w:rPr>
              <w:t> </w:t>
            </w:r>
            <w:r>
              <w:rPr>
                <w:spacing w:val="-2"/>
                <w:sz w:val="10"/>
              </w:rPr>
              <w:t>бюджетное</w:t>
            </w:r>
          </w:p>
          <w:p>
            <w:pPr>
              <w:pStyle w:val="TableParagraph"/>
              <w:spacing w:line="140" w:lineRule="atLeast"/>
              <w:ind w:left="72" w:right="5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«Центр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образования № 28»</w:t>
            </w:r>
          </w:p>
        </w:tc>
        <w:tc>
          <w:tcPr>
            <w:tcW w:w="1591" w:type="dxa"/>
          </w:tcPr>
          <w:p>
            <w:pPr>
              <w:pStyle w:val="TableParagraph"/>
              <w:spacing w:line="110" w:lineRule="exact"/>
              <w:ind w:left="72" w:right="60"/>
              <w:jc w:val="center"/>
              <w:rPr>
                <w:sz w:val="10"/>
              </w:rPr>
            </w:pPr>
            <w:r>
              <w:rPr>
                <w:sz w:val="10"/>
              </w:rPr>
              <w:t>301114,</w:t>
            </w:r>
            <w:r>
              <w:rPr>
                <w:spacing w:val="8"/>
                <w:sz w:val="10"/>
              </w:rPr>
              <w:t> </w:t>
            </w:r>
            <w:r>
              <w:rPr>
                <w:sz w:val="10"/>
              </w:rPr>
              <w:t>Тульская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область,</w:t>
            </w:r>
          </w:p>
          <w:p>
            <w:pPr>
              <w:pStyle w:val="TableParagraph"/>
              <w:spacing w:line="140" w:lineRule="atLeast"/>
              <w:ind w:left="72" w:right="62"/>
              <w:jc w:val="center"/>
              <w:rPr>
                <w:sz w:val="10"/>
              </w:rPr>
            </w:pPr>
            <w:r>
              <w:rPr>
                <w:sz w:val="10"/>
              </w:rPr>
              <w:t>Ленинский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район,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рабочий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поселок Плеханово, улица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Ленина,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45</w:t>
            </w:r>
          </w:p>
        </w:tc>
        <w:tc>
          <w:tcPr>
            <w:tcW w:w="75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75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38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751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39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10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62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4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41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123" w:right="99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4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4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000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000,00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14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</w:tr>
      <w:tr>
        <w:trPr>
          <w:trHeight w:val="472" w:hRule="atLeast"/>
        </w:trPr>
        <w:tc>
          <w:tcPr>
            <w:tcW w:w="290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24</w:t>
            </w:r>
          </w:p>
        </w:tc>
        <w:tc>
          <w:tcPr>
            <w:tcW w:w="1089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32" w:right="2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г.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Тула</w:t>
            </w:r>
          </w:p>
        </w:tc>
        <w:tc>
          <w:tcPr>
            <w:tcW w:w="1591" w:type="dxa"/>
          </w:tcPr>
          <w:p>
            <w:pPr>
              <w:pStyle w:val="TableParagraph"/>
              <w:spacing w:line="81" w:lineRule="exact"/>
              <w:ind w:left="72" w:right="6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Муниципальное</w:t>
            </w:r>
            <w:r>
              <w:rPr>
                <w:spacing w:val="22"/>
                <w:sz w:val="10"/>
              </w:rPr>
              <w:t> </w:t>
            </w:r>
            <w:r>
              <w:rPr>
                <w:spacing w:val="-2"/>
                <w:sz w:val="10"/>
              </w:rPr>
              <w:t>бюджетное</w:t>
            </w:r>
          </w:p>
          <w:p>
            <w:pPr>
              <w:pStyle w:val="TableParagraph"/>
              <w:spacing w:line="140" w:lineRule="atLeast"/>
              <w:ind w:left="72" w:right="5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«Центр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образования № 48»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16"/>
              <w:ind w:left="99" w:right="84" w:firstLine="91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301109, Тульская область,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Ленинский район, поселок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sz w:val="10"/>
              </w:rPr>
              <w:t>Прилепы,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улица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Буденного,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10"/>
                <w:sz w:val="10"/>
              </w:rPr>
              <w:t>7</w:t>
            </w:r>
          </w:p>
        </w:tc>
        <w:tc>
          <w:tcPr>
            <w:tcW w:w="752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751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38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751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39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before="1"/>
              <w:ind w:right="10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before="1"/>
              <w:ind w:left="62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before="1"/>
              <w:ind w:left="54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62" w:right="41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before="1"/>
              <w:ind w:left="123" w:right="99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before="1"/>
              <w:ind w:left="54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62" w:right="4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000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000,00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before="1"/>
              <w:ind w:right="14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before="1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</w:tr>
      <w:tr>
        <w:trPr>
          <w:trHeight w:val="472" w:hRule="atLeast"/>
        </w:trPr>
        <w:tc>
          <w:tcPr>
            <w:tcW w:w="290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25</w:t>
            </w:r>
          </w:p>
        </w:tc>
        <w:tc>
          <w:tcPr>
            <w:tcW w:w="1089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32" w:right="2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г.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Тула</w:t>
            </w:r>
          </w:p>
        </w:tc>
        <w:tc>
          <w:tcPr>
            <w:tcW w:w="1591" w:type="dxa"/>
          </w:tcPr>
          <w:p>
            <w:pPr>
              <w:pStyle w:val="TableParagraph"/>
              <w:spacing w:line="81" w:lineRule="exact"/>
              <w:ind w:left="72" w:right="6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Муниципальное</w:t>
            </w:r>
            <w:r>
              <w:rPr>
                <w:spacing w:val="22"/>
                <w:sz w:val="10"/>
              </w:rPr>
              <w:t> </w:t>
            </w:r>
            <w:r>
              <w:rPr>
                <w:spacing w:val="-2"/>
                <w:sz w:val="10"/>
              </w:rPr>
              <w:t>бюджетное</w:t>
            </w:r>
          </w:p>
          <w:p>
            <w:pPr>
              <w:pStyle w:val="TableParagraph"/>
              <w:spacing w:line="140" w:lineRule="atLeast"/>
              <w:ind w:left="72" w:right="5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«Центр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образования № 49»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16"/>
              <w:ind w:left="157" w:right="144" w:firstLine="1"/>
              <w:jc w:val="center"/>
              <w:rPr>
                <w:sz w:val="10"/>
              </w:rPr>
            </w:pPr>
            <w:r>
              <w:rPr>
                <w:sz w:val="10"/>
              </w:rPr>
              <w:t>301137, Тульская область,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Ленинский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район,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поселок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Октябрьский, дом 90</w:t>
            </w:r>
          </w:p>
        </w:tc>
        <w:tc>
          <w:tcPr>
            <w:tcW w:w="752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751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38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751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39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before="1"/>
              <w:ind w:right="10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before="1"/>
              <w:ind w:left="62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before="1"/>
              <w:ind w:left="54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62" w:right="41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before="1"/>
              <w:ind w:left="123" w:right="99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before="1"/>
              <w:ind w:left="54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62" w:right="4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000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000,00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before="1"/>
              <w:ind w:right="14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before="1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</w:tr>
      <w:tr>
        <w:trPr>
          <w:trHeight w:val="472" w:hRule="atLeast"/>
        </w:trPr>
        <w:tc>
          <w:tcPr>
            <w:tcW w:w="290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26</w:t>
            </w:r>
          </w:p>
        </w:tc>
        <w:tc>
          <w:tcPr>
            <w:tcW w:w="1089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32" w:right="25"/>
              <w:jc w:val="center"/>
              <w:rPr>
                <w:sz w:val="10"/>
              </w:rPr>
            </w:pPr>
            <w:r>
              <w:rPr>
                <w:sz w:val="10"/>
              </w:rPr>
              <w:t>Узловский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81" w:lineRule="exact"/>
              <w:ind w:left="72" w:right="6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Муниципальное</w:t>
            </w:r>
            <w:r>
              <w:rPr>
                <w:spacing w:val="22"/>
                <w:sz w:val="10"/>
              </w:rPr>
              <w:t> </w:t>
            </w:r>
            <w:r>
              <w:rPr>
                <w:spacing w:val="-2"/>
                <w:sz w:val="10"/>
              </w:rPr>
              <w:t>казённое</w:t>
            </w:r>
          </w:p>
          <w:p>
            <w:pPr>
              <w:pStyle w:val="TableParagraph"/>
              <w:spacing w:line="140" w:lineRule="atLeast"/>
              <w:ind w:left="127" w:right="115" w:firstLine="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«Центр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образования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Бестужевский»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16"/>
              <w:ind w:left="169" w:right="158" w:firstLine="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301629,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Тульская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область,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z w:val="10"/>
              </w:rPr>
              <w:t>Узловский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район,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поселок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Бестужевский,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56</w:t>
            </w:r>
          </w:p>
        </w:tc>
        <w:tc>
          <w:tcPr>
            <w:tcW w:w="752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166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182,09</w:t>
            </w:r>
          </w:p>
        </w:tc>
        <w:tc>
          <w:tcPr>
            <w:tcW w:w="751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38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616,57</w:t>
            </w:r>
          </w:p>
        </w:tc>
        <w:tc>
          <w:tcPr>
            <w:tcW w:w="751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39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before="1"/>
              <w:ind w:right="10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before="1"/>
              <w:ind w:left="62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before="1"/>
              <w:ind w:left="54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62" w:right="41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before="1"/>
              <w:ind w:left="123" w:right="99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before="1"/>
              <w:ind w:left="54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62" w:right="44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565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610,86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before="1"/>
              <w:ind w:right="14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before="1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610,86</w:t>
            </w:r>
          </w:p>
        </w:tc>
      </w:tr>
      <w:tr>
        <w:trPr>
          <w:trHeight w:val="729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27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31" w:right="2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Чернский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2"/>
              <w:ind w:left="72" w:right="59" w:hanging="1"/>
              <w:jc w:val="center"/>
              <w:rPr>
                <w:sz w:val="10"/>
              </w:rPr>
            </w:pPr>
            <w:r>
              <w:rPr>
                <w:sz w:val="10"/>
              </w:rPr>
              <w:t>Муниципальное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казённое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«Поповская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средняя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общеобразовательная</w:t>
            </w:r>
          </w:p>
          <w:p>
            <w:pPr>
              <w:pStyle w:val="TableParagraph"/>
              <w:spacing w:line="135" w:lineRule="exact"/>
              <w:ind w:left="72" w:right="6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школа»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74"/>
              <w:ind w:left="186" w:right="55" w:firstLine="213"/>
              <w:rPr>
                <w:sz w:val="10"/>
              </w:rPr>
            </w:pPr>
            <w:r>
              <w:rPr>
                <w:sz w:val="10"/>
              </w:rPr>
              <w:t>301073,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Тульская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область,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Чернский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район,</w:t>
            </w:r>
          </w:p>
          <w:p>
            <w:pPr>
              <w:pStyle w:val="TableParagraph"/>
              <w:spacing w:line="252" w:lineRule="auto"/>
              <w:ind w:left="603" w:hanging="564"/>
              <w:rPr>
                <w:sz w:val="10"/>
              </w:rPr>
            </w:pPr>
            <w:r>
              <w:rPr>
                <w:sz w:val="10"/>
              </w:rPr>
              <w:t>деревня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Поповка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1‑я,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Школьная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улица,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166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182,09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38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616,57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39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right="10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62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54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62" w:right="41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123" w:right="99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54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62" w:right="44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565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610,86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right="14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610,86</w:t>
            </w:r>
          </w:p>
        </w:tc>
      </w:tr>
      <w:tr>
        <w:trPr>
          <w:trHeight w:val="630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28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ind w:left="31" w:right="2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Щёкинский</w:t>
            </w:r>
            <w:r>
              <w:rPr>
                <w:spacing w:val="18"/>
                <w:sz w:val="10"/>
              </w:rPr>
              <w:t> </w:t>
            </w:r>
            <w:r>
              <w:rPr>
                <w:spacing w:val="-2"/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103" w:lineRule="exact"/>
              <w:ind w:left="72" w:right="59"/>
              <w:jc w:val="center"/>
              <w:rPr>
                <w:sz w:val="10"/>
              </w:rPr>
            </w:pPr>
            <w:r>
              <w:rPr>
                <w:color w:val="0A1618"/>
                <w:w w:val="95"/>
                <w:sz w:val="10"/>
              </w:rPr>
              <w:t>Муниципальное</w:t>
            </w:r>
            <w:r>
              <w:rPr>
                <w:color w:val="0A1618"/>
                <w:spacing w:val="22"/>
                <w:sz w:val="10"/>
              </w:rPr>
              <w:t> </w:t>
            </w:r>
            <w:r>
              <w:rPr>
                <w:color w:val="0A1618"/>
                <w:spacing w:val="-2"/>
                <w:sz w:val="10"/>
              </w:rPr>
              <w:t>бюджетное</w:t>
            </w:r>
          </w:p>
          <w:p>
            <w:pPr>
              <w:pStyle w:val="TableParagraph"/>
              <w:spacing w:line="140" w:lineRule="atLeast"/>
              <w:ind w:left="118" w:right="106" w:firstLine="2"/>
              <w:jc w:val="center"/>
              <w:rPr>
                <w:sz w:val="10"/>
              </w:rPr>
            </w:pPr>
            <w:r>
              <w:rPr>
                <w:color w:val="0A1618"/>
                <w:spacing w:val="-2"/>
                <w:sz w:val="10"/>
              </w:rPr>
              <w:t>общеобразовательное</w:t>
            </w:r>
            <w:r>
              <w:rPr>
                <w:color w:val="0A1618"/>
                <w:spacing w:val="40"/>
                <w:sz w:val="10"/>
              </w:rPr>
              <w:t> </w:t>
            </w:r>
            <w:r>
              <w:rPr>
                <w:color w:val="0A1618"/>
                <w:sz w:val="10"/>
              </w:rPr>
              <w:t>учреждение</w:t>
            </w:r>
            <w:r>
              <w:rPr>
                <w:color w:val="0A1618"/>
                <w:spacing w:val="-7"/>
                <w:sz w:val="10"/>
              </w:rPr>
              <w:t> </w:t>
            </w:r>
            <w:r>
              <w:rPr>
                <w:color w:val="0A1618"/>
                <w:sz w:val="10"/>
              </w:rPr>
              <w:t>«Ломинцевская</w:t>
            </w:r>
            <w:r>
              <w:rPr>
                <w:color w:val="0A1618"/>
                <w:spacing w:val="40"/>
                <w:sz w:val="10"/>
              </w:rPr>
              <w:t> </w:t>
            </w:r>
            <w:r>
              <w:rPr>
                <w:color w:val="0A1618"/>
                <w:sz w:val="10"/>
              </w:rPr>
              <w:t>средняя</w:t>
            </w:r>
            <w:r>
              <w:rPr>
                <w:color w:val="0A1618"/>
                <w:spacing w:val="-5"/>
                <w:sz w:val="10"/>
              </w:rPr>
              <w:t> </w:t>
            </w:r>
            <w:r>
              <w:rPr>
                <w:color w:val="0A1618"/>
                <w:sz w:val="10"/>
              </w:rPr>
              <w:t>школа</w:t>
            </w:r>
            <w:r>
              <w:rPr>
                <w:color w:val="0A1618"/>
                <w:spacing w:val="-5"/>
                <w:sz w:val="10"/>
              </w:rPr>
              <w:t> </w:t>
            </w:r>
            <w:r>
              <w:rPr>
                <w:color w:val="0A1618"/>
                <w:sz w:val="10"/>
              </w:rPr>
              <w:t>№</w:t>
            </w:r>
            <w:r>
              <w:rPr>
                <w:color w:val="0A1618"/>
                <w:spacing w:val="-5"/>
                <w:sz w:val="10"/>
              </w:rPr>
              <w:t> </w:t>
            </w:r>
            <w:r>
              <w:rPr>
                <w:color w:val="0A1618"/>
                <w:sz w:val="10"/>
              </w:rPr>
              <w:t>22</w:t>
            </w:r>
            <w:r>
              <w:rPr>
                <w:color w:val="0A1618"/>
                <w:spacing w:val="-5"/>
                <w:sz w:val="10"/>
              </w:rPr>
              <w:t> </w:t>
            </w:r>
            <w:r>
              <w:rPr>
                <w:color w:val="0A1618"/>
                <w:sz w:val="10"/>
              </w:rPr>
              <w:t>им.</w:t>
            </w:r>
            <w:r>
              <w:rPr>
                <w:color w:val="0A1618"/>
                <w:spacing w:val="-5"/>
                <w:sz w:val="10"/>
              </w:rPr>
              <w:t> </w:t>
            </w:r>
            <w:r>
              <w:rPr>
                <w:color w:val="0A1618"/>
                <w:sz w:val="10"/>
              </w:rPr>
              <w:t>В.Г.</w:t>
            </w:r>
            <w:r>
              <w:rPr>
                <w:color w:val="0A1618"/>
                <w:spacing w:val="40"/>
                <w:sz w:val="10"/>
              </w:rPr>
              <w:t> </w:t>
            </w:r>
            <w:r>
              <w:rPr>
                <w:color w:val="0A1618"/>
                <w:spacing w:val="-2"/>
                <w:sz w:val="10"/>
              </w:rPr>
              <w:t>Серегина»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37"/>
              <w:ind w:left="72" w:right="58"/>
              <w:jc w:val="center"/>
              <w:rPr>
                <w:sz w:val="10"/>
              </w:rPr>
            </w:pPr>
            <w:r>
              <w:rPr>
                <w:sz w:val="10"/>
              </w:rPr>
              <w:t>301216, Тульская область,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Щекинский район, поселок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Ломинцевский,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Центральная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улица,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6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301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243,88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ind w:left="38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678,36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ind w:left="39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6"/>
              <w:ind w:right="10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6"/>
              <w:ind w:left="62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6"/>
              <w:ind w:left="54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ind w:left="62" w:right="41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6"/>
              <w:ind w:left="123" w:right="99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6"/>
              <w:ind w:left="54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ind w:left="62" w:right="44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700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672,65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6"/>
              <w:ind w:right="14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6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672,65</w:t>
            </w:r>
          </w:p>
        </w:tc>
      </w:tr>
      <w:tr>
        <w:trPr>
          <w:trHeight w:val="598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1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29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1"/>
              <w:ind w:left="31" w:right="2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Щёкинский</w:t>
            </w:r>
            <w:r>
              <w:rPr>
                <w:spacing w:val="18"/>
                <w:sz w:val="10"/>
              </w:rPr>
              <w:t> </w:t>
            </w:r>
            <w:r>
              <w:rPr>
                <w:spacing w:val="-2"/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71" w:lineRule="exact"/>
              <w:ind w:left="72" w:right="64"/>
              <w:jc w:val="center"/>
              <w:rPr>
                <w:sz w:val="10"/>
              </w:rPr>
            </w:pPr>
            <w:r>
              <w:rPr>
                <w:color w:val="0A1618"/>
                <w:w w:val="95"/>
                <w:sz w:val="10"/>
              </w:rPr>
              <w:t>Муниципальное</w:t>
            </w:r>
            <w:r>
              <w:rPr>
                <w:color w:val="0A1618"/>
                <w:spacing w:val="22"/>
                <w:sz w:val="10"/>
              </w:rPr>
              <w:t> </w:t>
            </w:r>
            <w:r>
              <w:rPr>
                <w:color w:val="0A1618"/>
                <w:spacing w:val="-2"/>
                <w:sz w:val="10"/>
              </w:rPr>
              <w:t>бюджетное</w:t>
            </w:r>
          </w:p>
          <w:p>
            <w:pPr>
              <w:pStyle w:val="TableParagraph"/>
              <w:spacing w:line="140" w:lineRule="atLeast"/>
              <w:ind w:left="104" w:right="94" w:firstLine="4"/>
              <w:jc w:val="center"/>
              <w:rPr>
                <w:sz w:val="10"/>
              </w:rPr>
            </w:pPr>
            <w:r>
              <w:rPr>
                <w:color w:val="0A1618"/>
                <w:spacing w:val="-2"/>
                <w:sz w:val="10"/>
              </w:rPr>
              <w:t>общеобразовательное</w:t>
            </w:r>
            <w:r>
              <w:rPr>
                <w:color w:val="0A1618"/>
                <w:spacing w:val="40"/>
                <w:sz w:val="10"/>
              </w:rPr>
              <w:t> </w:t>
            </w:r>
            <w:r>
              <w:rPr>
                <w:color w:val="0A1618"/>
                <w:sz w:val="10"/>
              </w:rPr>
              <w:t>учреждение</w:t>
            </w:r>
            <w:r>
              <w:rPr>
                <w:color w:val="0A1618"/>
                <w:spacing w:val="-7"/>
                <w:sz w:val="10"/>
              </w:rPr>
              <w:t> </w:t>
            </w:r>
            <w:r>
              <w:rPr>
                <w:color w:val="0A1618"/>
                <w:sz w:val="10"/>
              </w:rPr>
              <w:t>«Крапивинская</w:t>
            </w:r>
            <w:r>
              <w:rPr>
                <w:color w:val="0A1618"/>
                <w:spacing w:val="40"/>
                <w:sz w:val="10"/>
              </w:rPr>
              <w:t> </w:t>
            </w:r>
            <w:r>
              <w:rPr>
                <w:color w:val="0A1618"/>
                <w:sz w:val="10"/>
              </w:rPr>
              <w:t>средняя</w:t>
            </w:r>
            <w:r>
              <w:rPr>
                <w:color w:val="0A1618"/>
                <w:spacing w:val="-7"/>
                <w:sz w:val="10"/>
              </w:rPr>
              <w:t> </w:t>
            </w:r>
            <w:r>
              <w:rPr>
                <w:color w:val="0A1618"/>
                <w:sz w:val="10"/>
              </w:rPr>
              <w:t>школа</w:t>
            </w:r>
            <w:r>
              <w:rPr>
                <w:color w:val="0A1618"/>
                <w:spacing w:val="-6"/>
                <w:sz w:val="10"/>
              </w:rPr>
              <w:t> </w:t>
            </w:r>
            <w:r>
              <w:rPr>
                <w:color w:val="0A1618"/>
                <w:sz w:val="10"/>
              </w:rPr>
              <w:t>№</w:t>
            </w:r>
            <w:r>
              <w:rPr>
                <w:color w:val="0A1618"/>
                <w:spacing w:val="-6"/>
                <w:sz w:val="10"/>
              </w:rPr>
              <w:t> </w:t>
            </w:r>
            <w:r>
              <w:rPr>
                <w:color w:val="0A1618"/>
                <w:sz w:val="10"/>
              </w:rPr>
              <w:t>24</w:t>
            </w:r>
            <w:r>
              <w:rPr>
                <w:color w:val="0A1618"/>
                <w:spacing w:val="-6"/>
                <w:sz w:val="10"/>
              </w:rPr>
              <w:t> </w:t>
            </w:r>
            <w:r>
              <w:rPr>
                <w:color w:val="0A1618"/>
                <w:sz w:val="10"/>
              </w:rPr>
              <w:t>им.</w:t>
            </w:r>
            <w:r>
              <w:rPr>
                <w:color w:val="0A1618"/>
                <w:spacing w:val="-7"/>
                <w:sz w:val="10"/>
              </w:rPr>
              <w:t> </w:t>
            </w:r>
            <w:r>
              <w:rPr>
                <w:color w:val="0A1618"/>
                <w:sz w:val="10"/>
              </w:rPr>
              <w:t>Д.А.</w:t>
            </w:r>
            <w:r>
              <w:rPr>
                <w:color w:val="0A1618"/>
                <w:spacing w:val="40"/>
                <w:sz w:val="10"/>
              </w:rPr>
              <w:t> </w:t>
            </w:r>
            <w:r>
              <w:rPr>
                <w:color w:val="0A1618"/>
                <w:spacing w:val="-2"/>
                <w:sz w:val="10"/>
              </w:rPr>
              <w:t>Зайцева»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5"/>
              <w:ind w:left="27" w:right="16" w:firstLine="3"/>
              <w:jc w:val="center"/>
              <w:rPr>
                <w:sz w:val="10"/>
              </w:rPr>
            </w:pPr>
            <w:r>
              <w:rPr>
                <w:sz w:val="10"/>
              </w:rPr>
              <w:t>301233, Тульская область,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Щекинский район, село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Крапивна,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Школьная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улица,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дом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6"/>
                <w:sz w:val="10"/>
              </w:rPr>
              <w:t>3а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4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301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243,88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1"/>
              <w:ind w:left="38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1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1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678,36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4"/>
              <w:ind w:left="39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571,23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4"/>
              <w:ind w:right="10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4"/>
              <w:ind w:left="62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4"/>
              <w:ind w:left="54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7"/>
              <w:ind w:left="62" w:right="41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4"/>
              <w:ind w:left="123" w:right="99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4"/>
              <w:ind w:left="54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7"/>
              <w:ind w:left="62" w:right="44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700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672,65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4"/>
              <w:ind w:right="14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4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672,65</w:t>
            </w:r>
          </w:p>
        </w:tc>
      </w:tr>
      <w:tr>
        <w:trPr>
          <w:trHeight w:val="469" w:hRule="atLeast"/>
        </w:trPr>
        <w:tc>
          <w:tcPr>
            <w:tcW w:w="29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30</w:t>
            </w:r>
          </w:p>
        </w:tc>
        <w:tc>
          <w:tcPr>
            <w:tcW w:w="108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32" w:right="23"/>
              <w:jc w:val="center"/>
              <w:rPr>
                <w:sz w:val="10"/>
              </w:rPr>
            </w:pPr>
            <w:r>
              <w:rPr>
                <w:sz w:val="10"/>
              </w:rPr>
              <w:t>Ясногорский</w:t>
            </w:r>
            <w:r>
              <w:rPr>
                <w:spacing w:val="-2"/>
                <w:sz w:val="10"/>
              </w:rPr>
              <w:t> 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78" w:lineRule="exact"/>
              <w:ind w:left="72" w:right="5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Муниципальное</w:t>
            </w:r>
          </w:p>
          <w:p>
            <w:pPr>
              <w:pStyle w:val="TableParagraph"/>
              <w:spacing w:line="140" w:lineRule="atLeast"/>
              <w:ind w:left="118" w:right="105" w:firstLine="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«Центр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образования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Иваньковский»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12"/>
              <w:ind w:left="118" w:right="103" w:hanging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301040, Тульская область,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Ясногорский район, село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z w:val="10"/>
              </w:rPr>
              <w:t>Иваньково,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Лесная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улица,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36</w:t>
            </w:r>
          </w:p>
        </w:tc>
        <w:tc>
          <w:tcPr>
            <w:tcW w:w="752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166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182,01</w:t>
            </w:r>
          </w:p>
        </w:tc>
        <w:tc>
          <w:tcPr>
            <w:tcW w:w="75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38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182,72</w:t>
            </w:r>
          </w:p>
        </w:tc>
        <w:tc>
          <w:tcPr>
            <w:tcW w:w="75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382,72</w:t>
            </w:r>
          </w:p>
        </w:tc>
        <w:tc>
          <w:tcPr>
            <w:tcW w:w="91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616,57</w:t>
            </w:r>
          </w:p>
        </w:tc>
        <w:tc>
          <w:tcPr>
            <w:tcW w:w="751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39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571,15</w:t>
            </w:r>
          </w:p>
        </w:tc>
        <w:tc>
          <w:tcPr>
            <w:tcW w:w="807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right="10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521</w:t>
            </w:r>
            <w:r>
              <w:rPr>
                <w:spacing w:val="-2"/>
                <w:w w:val="105"/>
                <w:sz w:val="10"/>
              </w:rPr>
              <w:t> 182,72</w:t>
            </w:r>
          </w:p>
        </w:tc>
        <w:tc>
          <w:tcPr>
            <w:tcW w:w="807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62" w:right="3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382,72</w:t>
            </w:r>
          </w:p>
        </w:tc>
        <w:tc>
          <w:tcPr>
            <w:tcW w:w="920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54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005,71</w:t>
            </w:r>
          </w:p>
        </w:tc>
        <w:tc>
          <w:tcPr>
            <w:tcW w:w="807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62" w:right="41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8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123" w:right="99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54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ind w:left="62" w:right="44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565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610,86</w:t>
            </w:r>
          </w:p>
        </w:tc>
        <w:tc>
          <w:tcPr>
            <w:tcW w:w="807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right="14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610,86</w:t>
            </w:r>
          </w:p>
        </w:tc>
      </w:tr>
      <w:tr>
        <w:trPr>
          <w:trHeight w:val="601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4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31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4"/>
              <w:ind w:left="32" w:right="25"/>
              <w:jc w:val="center"/>
              <w:rPr>
                <w:sz w:val="10"/>
              </w:rPr>
            </w:pPr>
            <w:r>
              <w:rPr>
                <w:sz w:val="10"/>
              </w:rPr>
              <w:t>Белёвский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sz w:val="10"/>
              </w:rPr>
              <w:t>район</w:t>
            </w:r>
          </w:p>
        </w:tc>
        <w:tc>
          <w:tcPr>
            <w:tcW w:w="1591" w:type="dxa"/>
          </w:tcPr>
          <w:p>
            <w:pPr>
              <w:pStyle w:val="TableParagraph"/>
              <w:spacing w:line="74" w:lineRule="exact"/>
              <w:ind w:left="72" w:right="64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Муниципальное</w:t>
            </w:r>
            <w:r>
              <w:rPr>
                <w:spacing w:val="22"/>
                <w:sz w:val="10"/>
              </w:rPr>
              <w:t> </w:t>
            </w:r>
            <w:r>
              <w:rPr>
                <w:spacing w:val="-2"/>
                <w:sz w:val="10"/>
              </w:rPr>
              <w:t>бюджетное</w:t>
            </w:r>
          </w:p>
          <w:p>
            <w:pPr>
              <w:pStyle w:val="TableParagraph"/>
              <w:spacing w:line="252" w:lineRule="auto" w:before="6"/>
              <w:ind w:left="137" w:right="126" w:firstLine="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«Средняя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общеобразовтельная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школа</w:t>
            </w:r>
          </w:p>
          <w:p>
            <w:pPr>
              <w:pStyle w:val="TableParagraph"/>
              <w:spacing w:line="76" w:lineRule="exact"/>
              <w:ind w:left="72" w:right="60"/>
              <w:jc w:val="center"/>
              <w:rPr>
                <w:sz w:val="10"/>
              </w:rPr>
            </w:pPr>
            <w:r>
              <w:rPr>
                <w:sz w:val="10"/>
              </w:rPr>
              <w:t>№ </w:t>
            </w:r>
            <w:r>
              <w:rPr>
                <w:spacing w:val="-5"/>
                <w:sz w:val="10"/>
              </w:rPr>
              <w:t>1»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81"/>
              <w:ind w:left="52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301530, Тульская область,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z w:val="10"/>
              </w:rPr>
              <w:t>Белевский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район,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город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Белев,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Советская улица, 91а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8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4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343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778,28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4"/>
              <w:ind w:left="38" w:right="27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4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839</w:t>
            </w:r>
            <w:r>
              <w:rPr>
                <w:spacing w:val="-2"/>
                <w:w w:val="105"/>
                <w:sz w:val="10"/>
              </w:rPr>
              <w:t> 900,00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84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878,28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8"/>
              <w:ind w:left="39" w:right="26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7"/>
              <w:ind w:left="62" w:right="33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7"/>
              <w:ind w:left="62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7"/>
              <w:ind w:left="54" w:right="30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0"/>
              <w:ind w:right="85"/>
              <w:jc w:val="right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3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212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556,56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7"/>
              <w:ind w:right="10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839</w:t>
            </w:r>
            <w:r>
              <w:rPr>
                <w:spacing w:val="-2"/>
                <w:w w:val="105"/>
                <w:sz w:val="10"/>
              </w:rPr>
              <w:t> 900,00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7"/>
              <w:ind w:right="20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372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656,56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0"/>
              <w:ind w:left="62" w:right="4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131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221,72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7"/>
              <w:ind w:right="10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000</w:t>
            </w:r>
            <w:r>
              <w:rPr>
                <w:spacing w:val="-2"/>
                <w:w w:val="105"/>
                <w:sz w:val="10"/>
              </w:rPr>
              <w:t> 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77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221,72</w:t>
            </w:r>
          </w:p>
        </w:tc>
      </w:tr>
      <w:tr>
        <w:trPr>
          <w:trHeight w:val="757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32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2" w:right="23"/>
              <w:jc w:val="center"/>
              <w:rPr>
                <w:sz w:val="10"/>
              </w:rPr>
            </w:pPr>
            <w:r>
              <w:rPr>
                <w:sz w:val="10"/>
              </w:rPr>
              <w:t>п.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Новогуровский</w:t>
            </w:r>
          </w:p>
        </w:tc>
        <w:tc>
          <w:tcPr>
            <w:tcW w:w="1591" w:type="dxa"/>
          </w:tcPr>
          <w:p>
            <w:pPr>
              <w:pStyle w:val="TableParagraph"/>
              <w:spacing w:line="140" w:lineRule="atLeast" w:before="25"/>
              <w:ind w:left="72" w:right="59" w:hanging="1"/>
              <w:jc w:val="center"/>
              <w:rPr>
                <w:sz w:val="10"/>
              </w:rPr>
            </w:pPr>
            <w:r>
              <w:rPr>
                <w:sz w:val="10"/>
              </w:rPr>
              <w:t>Муниципальное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казенное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«Новогуровская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средняя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общеобразовательная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школа»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102"/>
              <w:ind w:left="72" w:right="58"/>
              <w:jc w:val="center"/>
              <w:rPr>
                <w:sz w:val="10"/>
              </w:rPr>
            </w:pPr>
            <w:r>
              <w:rPr>
                <w:sz w:val="10"/>
              </w:rPr>
              <w:t>301382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Тульская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область,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Алексинский район, п.</w:t>
            </w:r>
          </w:p>
          <w:p>
            <w:pPr>
              <w:pStyle w:val="TableParagraph"/>
              <w:spacing w:line="252" w:lineRule="auto"/>
              <w:ind w:left="72" w:right="61"/>
              <w:jc w:val="center"/>
              <w:rPr>
                <w:sz w:val="10"/>
              </w:rPr>
            </w:pPr>
            <w:r>
              <w:rPr>
                <w:sz w:val="10"/>
              </w:rPr>
              <w:t>Новогуровский,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ул.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Школьная,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4"/>
                <w:sz w:val="10"/>
              </w:rPr>
              <w:t>д.19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37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560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118,21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8" w:right="27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360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018,21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39" w:right="26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33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30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26"/>
              <w:jc w:val="right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560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118,21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right="14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360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right="20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018,21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46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62" w:right="43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before="1"/>
              <w:ind w:left="54" w:right="38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</w:tr>
      <w:tr>
        <w:trPr>
          <w:trHeight w:val="758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33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2" w:right="2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Славный</w:t>
            </w:r>
          </w:p>
        </w:tc>
        <w:tc>
          <w:tcPr>
            <w:tcW w:w="1591" w:type="dxa"/>
          </w:tcPr>
          <w:p>
            <w:pPr>
              <w:pStyle w:val="TableParagraph"/>
              <w:spacing w:line="96" w:lineRule="exact"/>
              <w:ind w:left="72" w:right="61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Муниципальное</w:t>
            </w:r>
            <w:r>
              <w:rPr>
                <w:spacing w:val="22"/>
                <w:sz w:val="10"/>
              </w:rPr>
              <w:t> </w:t>
            </w:r>
            <w:r>
              <w:rPr>
                <w:spacing w:val="-2"/>
                <w:sz w:val="10"/>
              </w:rPr>
              <w:t>казенное</w:t>
            </w:r>
          </w:p>
          <w:p>
            <w:pPr>
              <w:pStyle w:val="TableParagraph"/>
              <w:spacing w:line="252" w:lineRule="auto" w:before="6"/>
              <w:ind w:left="77" w:right="66" w:firstLine="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«Средняя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общеобразовательная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школа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муниципального</w:t>
            </w:r>
            <w:r>
              <w:rPr>
                <w:spacing w:val="20"/>
                <w:sz w:val="10"/>
              </w:rPr>
              <w:t> </w:t>
            </w:r>
            <w:r>
              <w:rPr>
                <w:spacing w:val="-2"/>
                <w:sz w:val="10"/>
              </w:rPr>
              <w:t>образования</w:t>
            </w:r>
          </w:p>
          <w:p>
            <w:pPr>
              <w:pStyle w:val="TableParagraph"/>
              <w:spacing w:line="69" w:lineRule="exact" w:before="1"/>
              <w:ind w:left="72" w:right="6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Славный»</w:t>
            </w:r>
          </w:p>
        </w:tc>
        <w:tc>
          <w:tcPr>
            <w:tcW w:w="1591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52" w:lineRule="auto"/>
              <w:ind w:left="145" w:right="132" w:hanging="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301505, Тульская обл.,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Арсеньевский р-н, п.г.т.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z w:val="10"/>
              </w:rPr>
              <w:t>Славный,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ул.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Школьная,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д.8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905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770,03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8" w:right="27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100</w:t>
            </w:r>
            <w:r>
              <w:rPr>
                <w:spacing w:val="-2"/>
                <w:w w:val="105"/>
                <w:sz w:val="10"/>
              </w:rPr>
              <w:t> 000,00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805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770,03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39" w:right="26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62" w:right="33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62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54" w:right="30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85"/>
              <w:jc w:val="right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213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920,02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right="10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600</w:t>
            </w:r>
            <w:r>
              <w:rPr>
                <w:spacing w:val="-2"/>
                <w:w w:val="105"/>
                <w:sz w:val="10"/>
              </w:rPr>
              <w:t> 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right="20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613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920,02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62" w:right="44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691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850,01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right="14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850,01</w:t>
            </w:r>
          </w:p>
        </w:tc>
      </w:tr>
      <w:tr>
        <w:trPr>
          <w:trHeight w:val="630" w:hRule="atLeast"/>
        </w:trPr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ind w:right="81"/>
              <w:jc w:val="right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34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ind w:left="32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г.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Донской</w:t>
            </w:r>
          </w:p>
        </w:tc>
        <w:tc>
          <w:tcPr>
            <w:tcW w:w="1591" w:type="dxa"/>
          </w:tcPr>
          <w:p>
            <w:pPr>
              <w:pStyle w:val="TableParagraph"/>
              <w:spacing w:line="103" w:lineRule="exact"/>
              <w:ind w:left="72" w:right="5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Муниципальное</w:t>
            </w:r>
            <w:r>
              <w:rPr>
                <w:spacing w:val="22"/>
                <w:sz w:val="10"/>
              </w:rPr>
              <w:t> </w:t>
            </w:r>
            <w:r>
              <w:rPr>
                <w:spacing w:val="-2"/>
                <w:sz w:val="10"/>
              </w:rPr>
              <w:t>бюджетное</w:t>
            </w:r>
          </w:p>
          <w:p>
            <w:pPr>
              <w:pStyle w:val="TableParagraph"/>
              <w:spacing w:line="252" w:lineRule="auto" w:before="6"/>
              <w:ind w:left="72" w:right="5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общеобразовательное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учреждение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«Средняя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общеобразовательная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школа</w:t>
            </w:r>
          </w:p>
          <w:p>
            <w:pPr>
              <w:pStyle w:val="TableParagraph"/>
              <w:spacing w:line="76" w:lineRule="exact"/>
              <w:ind w:left="72" w:right="62"/>
              <w:jc w:val="center"/>
              <w:rPr>
                <w:sz w:val="10"/>
              </w:rPr>
            </w:pPr>
            <w:r>
              <w:rPr>
                <w:sz w:val="10"/>
              </w:rPr>
              <w:t>№3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имени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Страховой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З.Х.»</w:t>
            </w:r>
          </w:p>
        </w:tc>
        <w:tc>
          <w:tcPr>
            <w:tcW w:w="1591" w:type="dxa"/>
          </w:tcPr>
          <w:p>
            <w:pPr>
              <w:pStyle w:val="TableParagraph"/>
              <w:spacing w:line="252" w:lineRule="auto" w:before="37"/>
              <w:ind w:left="49" w:right="38"/>
              <w:jc w:val="center"/>
              <w:rPr>
                <w:sz w:val="10"/>
              </w:rPr>
            </w:pPr>
            <w:r>
              <w:rPr>
                <w:sz w:val="10"/>
              </w:rPr>
              <w:t>301767, Тульская обл., г.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Донской,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микрорайон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Центральный,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ул.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Октябрьская,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6"/>
                <w:sz w:val="10"/>
              </w:rPr>
              <w:t>17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375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565,61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ind w:left="38" w:right="27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ind w:left="39" w:righ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100</w:t>
            </w:r>
            <w:r>
              <w:rPr>
                <w:spacing w:val="-2"/>
                <w:w w:val="105"/>
                <w:sz w:val="10"/>
              </w:rPr>
              <w:t> 000,00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9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565,61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sz w:val="11"/>
              </w:rPr>
            </w:pPr>
          </w:p>
          <w:p>
            <w:pPr>
              <w:pStyle w:val="TableParagraph"/>
              <w:ind w:left="39" w:right="26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pacing w:val="-4"/>
                <w:w w:val="105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6"/>
              <w:ind w:left="62" w:right="33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6"/>
              <w:ind w:left="62" w:right="34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6"/>
              <w:ind w:left="54" w:right="30"/>
              <w:jc w:val="center"/>
              <w:rPr>
                <w:sz w:val="10"/>
              </w:rPr>
            </w:pPr>
            <w:r>
              <w:rPr>
                <w:spacing w:val="-4"/>
                <w:w w:val="110"/>
                <w:sz w:val="10"/>
              </w:rPr>
              <w:t>0,00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ind w:right="85"/>
              <w:jc w:val="right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809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954,75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6"/>
              <w:ind w:right="10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600</w:t>
            </w:r>
            <w:r>
              <w:rPr>
                <w:spacing w:val="-2"/>
                <w:w w:val="105"/>
                <w:sz w:val="10"/>
              </w:rPr>
              <w:t> 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6"/>
              <w:ind w:right="20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209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954,75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ind w:left="62" w:right="44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565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610,86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6"/>
              <w:ind w:right="14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b/>
                <w:sz w:val="12"/>
              </w:rPr>
            </w:pPr>
          </w:p>
          <w:p>
            <w:pPr>
              <w:pStyle w:val="TableParagraph"/>
              <w:spacing w:before="106"/>
              <w:ind w:left="54" w:right="38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610,86</w:t>
            </w:r>
          </w:p>
        </w:tc>
      </w:tr>
      <w:tr>
        <w:trPr>
          <w:trHeight w:val="117" w:hRule="atLeast"/>
        </w:trPr>
        <w:tc>
          <w:tcPr>
            <w:tcW w:w="4561" w:type="dxa"/>
            <w:gridSpan w:val="4"/>
          </w:tcPr>
          <w:p>
            <w:pPr>
              <w:pStyle w:val="TableParagraph"/>
              <w:spacing w:line="92" w:lineRule="exact" w:before="5"/>
              <w:ind w:right="12"/>
              <w:jc w:val="right"/>
              <w:rPr>
                <w:rFonts w:ascii="Georgia Pro Cond Semibold" w:hAnsi="Georgia Pro Cond Semibold"/>
                <w:b/>
                <w:sz w:val="10"/>
              </w:rPr>
            </w:pPr>
            <w:r>
              <w:rPr>
                <w:rFonts w:ascii="Georgia Pro Cond Semibold" w:hAnsi="Georgia Pro Cond Semibold"/>
                <w:b/>
                <w:spacing w:val="-2"/>
                <w:w w:val="110"/>
                <w:sz w:val="10"/>
              </w:rPr>
              <w:t>Всего:</w:t>
            </w:r>
          </w:p>
        </w:tc>
        <w:tc>
          <w:tcPr>
            <w:tcW w:w="752" w:type="dxa"/>
          </w:tcPr>
          <w:p>
            <w:pPr>
              <w:pStyle w:val="TableParagraph"/>
              <w:spacing w:line="89" w:lineRule="exact" w:before="7"/>
              <w:ind w:left="39" w:right="2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77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984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512,30</w:t>
            </w:r>
          </w:p>
        </w:tc>
        <w:tc>
          <w:tcPr>
            <w:tcW w:w="751" w:type="dxa"/>
          </w:tcPr>
          <w:p>
            <w:pPr>
              <w:pStyle w:val="TableParagraph"/>
              <w:spacing w:line="89" w:lineRule="exact" w:before="7"/>
              <w:ind w:left="38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44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114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300,00</w:t>
            </w:r>
          </w:p>
        </w:tc>
        <w:tc>
          <w:tcPr>
            <w:tcW w:w="751" w:type="dxa"/>
          </w:tcPr>
          <w:p>
            <w:pPr>
              <w:pStyle w:val="TableParagraph"/>
              <w:spacing w:line="89" w:lineRule="exact" w:before="7"/>
              <w:ind w:left="38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26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838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100,00</w:t>
            </w:r>
          </w:p>
        </w:tc>
        <w:tc>
          <w:tcPr>
            <w:tcW w:w="919" w:type="dxa"/>
          </w:tcPr>
          <w:p>
            <w:pPr>
              <w:pStyle w:val="TableParagraph"/>
              <w:spacing w:line="89" w:lineRule="exact" w:before="7"/>
              <w:ind w:left="50" w:right="39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7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032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112,30</w:t>
            </w:r>
          </w:p>
        </w:tc>
        <w:tc>
          <w:tcPr>
            <w:tcW w:w="751" w:type="dxa"/>
          </w:tcPr>
          <w:p>
            <w:pPr>
              <w:pStyle w:val="TableParagraph"/>
              <w:spacing w:line="89" w:lineRule="exact" w:before="7"/>
              <w:ind w:left="39" w:right="27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46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416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565,59</w:t>
            </w:r>
          </w:p>
        </w:tc>
        <w:tc>
          <w:tcPr>
            <w:tcW w:w="807" w:type="dxa"/>
          </w:tcPr>
          <w:p>
            <w:pPr>
              <w:pStyle w:val="TableParagraph"/>
              <w:spacing w:line="89" w:lineRule="exact" w:before="7"/>
              <w:ind w:right="62"/>
              <w:jc w:val="right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44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114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300,00</w:t>
            </w:r>
          </w:p>
        </w:tc>
        <w:tc>
          <w:tcPr>
            <w:tcW w:w="807" w:type="dxa"/>
          </w:tcPr>
          <w:p>
            <w:pPr>
              <w:pStyle w:val="TableParagraph"/>
              <w:spacing w:line="89" w:lineRule="exact" w:before="7"/>
              <w:ind w:left="62" w:right="53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838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100,00</w:t>
            </w:r>
          </w:p>
        </w:tc>
        <w:tc>
          <w:tcPr>
            <w:tcW w:w="920" w:type="dxa"/>
          </w:tcPr>
          <w:p>
            <w:pPr>
              <w:pStyle w:val="TableParagraph"/>
              <w:spacing w:line="89" w:lineRule="exact" w:before="7"/>
              <w:ind w:left="47" w:right="40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464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165,59</w:t>
            </w:r>
          </w:p>
        </w:tc>
        <w:tc>
          <w:tcPr>
            <w:tcW w:w="807" w:type="dxa"/>
          </w:tcPr>
          <w:p>
            <w:pPr>
              <w:pStyle w:val="TableParagraph"/>
              <w:spacing w:line="89" w:lineRule="exact" w:before="7"/>
              <w:ind w:right="93"/>
              <w:jc w:val="right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9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606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504,29</w:t>
            </w:r>
          </w:p>
        </w:tc>
        <w:tc>
          <w:tcPr>
            <w:tcW w:w="808" w:type="dxa"/>
          </w:tcPr>
          <w:p>
            <w:pPr>
              <w:pStyle w:val="TableParagraph"/>
              <w:spacing w:line="89" w:lineRule="exact" w:before="7"/>
              <w:ind w:right="94"/>
              <w:jc w:val="right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8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000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spacing w:line="89" w:lineRule="exact" w:before="7"/>
              <w:ind w:right="150"/>
              <w:jc w:val="right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606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504,29</w:t>
            </w:r>
          </w:p>
        </w:tc>
        <w:tc>
          <w:tcPr>
            <w:tcW w:w="807" w:type="dxa"/>
          </w:tcPr>
          <w:p>
            <w:pPr>
              <w:pStyle w:val="TableParagraph"/>
              <w:spacing w:line="89" w:lineRule="exact" w:before="7"/>
              <w:ind w:left="62" w:right="61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21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961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442,42</w:t>
            </w:r>
          </w:p>
        </w:tc>
        <w:tc>
          <w:tcPr>
            <w:tcW w:w="807" w:type="dxa"/>
          </w:tcPr>
          <w:p>
            <w:pPr>
              <w:pStyle w:val="TableParagraph"/>
              <w:spacing w:line="89" w:lineRule="exact" w:before="7"/>
              <w:ind w:right="67"/>
              <w:jc w:val="right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17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000</w:t>
            </w:r>
            <w:r>
              <w:rPr>
                <w:rFonts w:ascii="Georgia Pro Cond Semibold"/>
                <w:b/>
                <w:spacing w:val="7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000,00</w:t>
            </w:r>
          </w:p>
        </w:tc>
        <w:tc>
          <w:tcPr>
            <w:tcW w:w="920" w:type="dxa"/>
          </w:tcPr>
          <w:p>
            <w:pPr>
              <w:pStyle w:val="TableParagraph"/>
              <w:spacing w:line="89" w:lineRule="exact" w:before="7"/>
              <w:ind w:left="41" w:right="40"/>
              <w:jc w:val="center"/>
              <w:rPr>
                <w:rFonts w:ascii="Georgia Pro Cond Semibold"/>
                <w:b/>
                <w:sz w:val="10"/>
              </w:rPr>
            </w:pPr>
            <w:r>
              <w:rPr>
                <w:rFonts w:ascii="Georgia Pro Cond Semibold"/>
                <w:b/>
                <w:sz w:val="10"/>
              </w:rPr>
              <w:t>4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z w:val="10"/>
              </w:rPr>
              <w:t>961</w:t>
            </w:r>
            <w:r>
              <w:rPr>
                <w:rFonts w:ascii="Georgia Pro Cond Semibold"/>
                <w:b/>
                <w:spacing w:val="6"/>
                <w:sz w:val="10"/>
              </w:rPr>
              <w:t> </w:t>
            </w:r>
            <w:r>
              <w:rPr>
                <w:rFonts w:ascii="Georgia Pro Cond Semibold"/>
                <w:b/>
                <w:spacing w:val="-2"/>
                <w:sz w:val="10"/>
              </w:rPr>
              <w:t>442,42</w:t>
            </w:r>
          </w:p>
        </w:tc>
      </w:tr>
    </w:tbl>
    <w:p>
      <w:pPr>
        <w:pStyle w:val="BodyText"/>
        <w:spacing w:before="10"/>
        <w:rPr>
          <w:rFonts w:ascii="Times New Roman"/>
          <w:b/>
          <w:sz w:val="23"/>
        </w:rPr>
      </w:pPr>
    </w:p>
    <w:p>
      <w:pPr>
        <w:pStyle w:val="BodyText"/>
        <w:tabs>
          <w:tab w:pos="12772" w:val="left" w:leader="none"/>
        </w:tabs>
        <w:spacing w:before="116"/>
        <w:ind w:left="4990"/>
        <w:rPr>
          <w:rFonts w:ascii="Georgia Pro Cond Semibold" w:hAnsi="Georgia Pro Cond Semibold"/>
          <w:b/>
        </w:rPr>
      </w:pPr>
      <w:r>
        <w:rPr>
          <w:rFonts w:ascii="Georgia Pro Cond Semibold" w:hAnsi="Georgia Pro Cond Semibold"/>
          <w:b/>
          <w:w w:val="110"/>
        </w:rPr>
        <w:t>Министр</w:t>
      </w:r>
      <w:r>
        <w:rPr>
          <w:rFonts w:ascii="Georgia Pro Cond Semibold" w:hAnsi="Georgia Pro Cond Semibold"/>
          <w:b/>
          <w:spacing w:val="4"/>
          <w:w w:val="110"/>
        </w:rPr>
        <w:t> </w:t>
      </w:r>
      <w:r>
        <w:rPr>
          <w:rFonts w:ascii="Georgia Pro Cond Semibold" w:hAnsi="Georgia Pro Cond Semibold"/>
          <w:b/>
          <w:w w:val="110"/>
        </w:rPr>
        <w:t>образования</w:t>
      </w:r>
      <w:r>
        <w:rPr>
          <w:rFonts w:ascii="Georgia Pro Cond Semibold" w:hAnsi="Georgia Pro Cond Semibold"/>
          <w:b/>
          <w:spacing w:val="49"/>
          <w:w w:val="110"/>
        </w:rPr>
        <w:t> </w:t>
      </w:r>
      <w:r>
        <w:rPr>
          <w:rFonts w:ascii="Georgia Pro Cond Semibold" w:hAnsi="Georgia Pro Cond Semibold"/>
          <w:b/>
          <w:w w:val="110"/>
        </w:rPr>
        <w:t>Тульской</w:t>
      </w:r>
      <w:r>
        <w:rPr>
          <w:rFonts w:ascii="Georgia Pro Cond Semibold" w:hAnsi="Georgia Pro Cond Semibold"/>
          <w:b/>
          <w:spacing w:val="5"/>
          <w:w w:val="110"/>
        </w:rPr>
        <w:t> </w:t>
      </w:r>
      <w:r>
        <w:rPr>
          <w:rFonts w:ascii="Georgia Pro Cond Semibold" w:hAnsi="Georgia Pro Cond Semibold"/>
          <w:b/>
          <w:spacing w:val="-2"/>
          <w:w w:val="110"/>
        </w:rPr>
        <w:t>области</w:t>
      </w:r>
      <w:r>
        <w:rPr>
          <w:rFonts w:ascii="Georgia Pro Cond Semibold" w:hAnsi="Georgia Pro Cond Semibold"/>
          <w:b/>
        </w:rPr>
        <w:tab/>
      </w:r>
      <w:r>
        <w:rPr>
          <w:rFonts w:ascii="Georgia Pro Cond Semibold" w:hAnsi="Georgia Pro Cond Semibold"/>
          <w:b/>
          <w:w w:val="110"/>
        </w:rPr>
        <w:t>А.А.</w:t>
      </w:r>
      <w:r>
        <w:rPr>
          <w:rFonts w:ascii="Georgia Pro Cond Semibold" w:hAnsi="Georgia Pro Cond Semibold"/>
          <w:b/>
          <w:spacing w:val="3"/>
          <w:w w:val="110"/>
        </w:rPr>
        <w:t> </w:t>
      </w:r>
      <w:r>
        <w:rPr>
          <w:rFonts w:ascii="Georgia Pro Cond Semibold" w:hAnsi="Georgia Pro Cond Semibold"/>
          <w:b/>
          <w:spacing w:val="-2"/>
          <w:w w:val="110"/>
        </w:rPr>
        <w:t>Шевелева</w:t>
      </w:r>
    </w:p>
    <w:sectPr>
      <w:pgSz w:w="16840" w:h="11910" w:orient="landscape"/>
      <w:pgMar w:top="1080" w:bottom="280" w:left="2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Georgia Pro Cond Semibold">
    <w:altName w:val="Georgia Pro Cond Semibol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15"/>
      <w:szCs w:val="15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Palatino Linotype" w:hAnsi="Palatino Linotype" w:eastAsia="Palatino Linotype" w:cs="Palatino Linotype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2022-05-08T07:48:28Z</dcterms:created>
  <dcterms:modified xsi:type="dcterms:W3CDTF">2022-05-08T07:48:28Z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